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7ADD" w14:textId="3F28C3A5" w:rsidR="00041077" w:rsidRDefault="00DF2148" w:rsidP="005B6BD8">
      <w:pPr>
        <w:pStyle w:val="Default"/>
        <w:rPr>
          <w:rFonts w:ascii="Times New Roman" w:hAnsi="Times New Roman" w:cs="Times New Roman"/>
          <w:iCs/>
        </w:rPr>
      </w:pPr>
      <w:r>
        <w:rPr>
          <w:rFonts w:ascii="Times New Roman" w:hAnsi="Times New Roman" w:cs="Times New Roman"/>
          <w:iCs/>
        </w:rPr>
        <w:t xml:space="preserve">Guide to Faculty/Student meeting regarding potential </w:t>
      </w:r>
      <w:proofErr w:type="gramStart"/>
      <w:r>
        <w:rPr>
          <w:rFonts w:ascii="Times New Roman" w:hAnsi="Times New Roman" w:cs="Times New Roman"/>
          <w:iCs/>
        </w:rPr>
        <w:t>AIV</w:t>
      </w:r>
      <w:proofErr w:type="gramEnd"/>
    </w:p>
    <w:p w14:paraId="3702F32F" w14:textId="77777777" w:rsidR="00DF2148" w:rsidRPr="00F50283" w:rsidRDefault="00DF2148" w:rsidP="005B6BD8">
      <w:pPr>
        <w:pStyle w:val="Default"/>
        <w:rPr>
          <w:rFonts w:ascii="Times New Roman" w:hAnsi="Times New Roman" w:cs="Times New Roman"/>
          <w:iCs/>
        </w:rPr>
      </w:pPr>
    </w:p>
    <w:p w14:paraId="2D1C8AB5" w14:textId="4CECC5FA" w:rsidR="00317DD1" w:rsidRPr="00F50283" w:rsidRDefault="000C084B" w:rsidP="005B6BD8">
      <w:pPr>
        <w:pStyle w:val="Default"/>
        <w:rPr>
          <w:rFonts w:ascii="Times New Roman" w:hAnsi="Times New Roman" w:cs="Times New Roman"/>
          <w:iCs/>
        </w:rPr>
      </w:pPr>
      <w:r w:rsidRPr="00F50283">
        <w:rPr>
          <w:rFonts w:ascii="Times New Roman" w:hAnsi="Times New Roman" w:cs="Times New Roman"/>
          <w:iCs/>
        </w:rPr>
        <w:t xml:space="preserve">Thank you for attending this meeting. </w:t>
      </w:r>
      <w:r w:rsidR="00DF2148">
        <w:rPr>
          <w:rFonts w:ascii="Times New Roman" w:hAnsi="Times New Roman" w:cs="Times New Roman"/>
          <w:iCs/>
        </w:rPr>
        <w:t xml:space="preserve"> </w:t>
      </w:r>
      <w:r w:rsidR="00634494" w:rsidRPr="00F50283">
        <w:rPr>
          <w:rFonts w:ascii="Times New Roman" w:hAnsi="Times New Roman" w:cs="Times New Roman"/>
          <w:iCs/>
        </w:rPr>
        <w:t xml:space="preserve">According to the Faculty Manual, </w:t>
      </w:r>
      <w:r w:rsidR="00317DD1" w:rsidRPr="00F50283">
        <w:rPr>
          <w:rFonts w:ascii="Times New Roman" w:hAnsi="Times New Roman" w:cs="Times New Roman"/>
          <w:iCs/>
        </w:rPr>
        <w:t>if the faculty member suspects that a student has violated the academic integrity policy than the faculty member should, as a matter of academic duty take reasonable steps to follow the polices and procedures below.</w:t>
      </w:r>
      <w:r w:rsidR="00DF2148">
        <w:rPr>
          <w:rFonts w:ascii="Times New Roman" w:hAnsi="Times New Roman" w:cs="Times New Roman"/>
          <w:iCs/>
        </w:rPr>
        <w:t xml:space="preserve"> Should the student be found responsible,</w:t>
      </w:r>
      <w:r w:rsidR="00317DD1" w:rsidRPr="00F50283">
        <w:rPr>
          <w:rFonts w:ascii="Times New Roman" w:hAnsi="Times New Roman" w:cs="Times New Roman"/>
          <w:iCs/>
        </w:rPr>
        <w:t xml:space="preserve"> the faculty member should make sure the incident is </w:t>
      </w:r>
      <w:r w:rsidR="006E4428">
        <w:rPr>
          <w:rFonts w:ascii="Times New Roman" w:hAnsi="Times New Roman" w:cs="Times New Roman"/>
          <w:iCs/>
        </w:rPr>
        <w:t>reported</w:t>
      </w:r>
      <w:r w:rsidR="006E4428" w:rsidRPr="00F50283">
        <w:rPr>
          <w:rFonts w:ascii="Times New Roman" w:hAnsi="Times New Roman" w:cs="Times New Roman"/>
          <w:iCs/>
        </w:rPr>
        <w:t xml:space="preserve"> </w:t>
      </w:r>
      <w:r w:rsidR="00317DD1" w:rsidRPr="00F50283">
        <w:rPr>
          <w:rFonts w:ascii="Times New Roman" w:hAnsi="Times New Roman" w:cs="Times New Roman"/>
          <w:iCs/>
        </w:rPr>
        <w:t xml:space="preserve">to the Office of Student Rights and Responsibilities (OSRR) so they are aware of any student who might be </w:t>
      </w:r>
      <w:r w:rsidR="006E4428">
        <w:rPr>
          <w:rFonts w:ascii="Times New Roman" w:hAnsi="Times New Roman" w:cs="Times New Roman"/>
          <w:iCs/>
        </w:rPr>
        <w:t>compromising</w:t>
      </w:r>
      <w:r w:rsidR="00317DD1" w:rsidRPr="00F50283">
        <w:rPr>
          <w:rFonts w:ascii="Times New Roman" w:hAnsi="Times New Roman" w:cs="Times New Roman"/>
          <w:iCs/>
        </w:rPr>
        <w:t xml:space="preserve"> the integrity of the university. </w:t>
      </w:r>
    </w:p>
    <w:p w14:paraId="365C7909" w14:textId="77777777" w:rsidR="00216F58" w:rsidRPr="00F50283" w:rsidRDefault="00216F58" w:rsidP="005A5A56">
      <w:pPr>
        <w:rPr>
          <w:rFonts w:ascii="Times New Roman" w:hAnsi="Times New Roman"/>
          <w:iCs/>
          <w:sz w:val="24"/>
          <w:szCs w:val="24"/>
        </w:rPr>
      </w:pPr>
    </w:p>
    <w:p w14:paraId="149C0FC3" w14:textId="78459C2B" w:rsidR="000C084B" w:rsidRPr="00F50283" w:rsidRDefault="009A29B3" w:rsidP="005A5A56">
      <w:pPr>
        <w:rPr>
          <w:rFonts w:ascii="Times New Roman" w:hAnsi="Times New Roman"/>
          <w:iCs/>
          <w:sz w:val="24"/>
          <w:szCs w:val="24"/>
        </w:rPr>
      </w:pPr>
      <w:r w:rsidRPr="00F50283">
        <w:rPr>
          <w:rFonts w:ascii="Times New Roman" w:hAnsi="Times New Roman"/>
          <w:iCs/>
          <w:sz w:val="24"/>
          <w:szCs w:val="24"/>
        </w:rPr>
        <w:t>The academic inte</w:t>
      </w:r>
      <w:r w:rsidR="00EE7B8B" w:rsidRPr="00F50283">
        <w:rPr>
          <w:rFonts w:ascii="Times New Roman" w:hAnsi="Times New Roman"/>
          <w:iCs/>
          <w:sz w:val="24"/>
          <w:szCs w:val="24"/>
        </w:rPr>
        <w:t xml:space="preserve">grity process </w:t>
      </w:r>
      <w:r w:rsidR="00E9162F" w:rsidRPr="00F50283">
        <w:rPr>
          <w:rFonts w:ascii="Times New Roman" w:hAnsi="Times New Roman"/>
          <w:iCs/>
          <w:sz w:val="24"/>
          <w:szCs w:val="24"/>
        </w:rPr>
        <w:t xml:space="preserve">below is copied directly from </w:t>
      </w:r>
      <w:r w:rsidR="00EE7B8B" w:rsidRPr="00F50283">
        <w:rPr>
          <w:rFonts w:ascii="Times New Roman" w:hAnsi="Times New Roman"/>
          <w:iCs/>
          <w:sz w:val="24"/>
          <w:szCs w:val="24"/>
        </w:rPr>
        <w:t>the Faculty Manual, Part VI, Section</w:t>
      </w:r>
      <w:r w:rsidR="00317DD1" w:rsidRPr="00F50283">
        <w:rPr>
          <w:rFonts w:ascii="Times New Roman" w:hAnsi="Times New Roman"/>
          <w:iCs/>
          <w:sz w:val="24"/>
          <w:szCs w:val="24"/>
        </w:rPr>
        <w:t xml:space="preserve"> A</w:t>
      </w:r>
      <w:r w:rsidR="00EE7B8B" w:rsidRPr="00F50283">
        <w:rPr>
          <w:rFonts w:ascii="Times New Roman" w:hAnsi="Times New Roman"/>
          <w:iCs/>
          <w:sz w:val="24"/>
          <w:szCs w:val="24"/>
        </w:rPr>
        <w:t xml:space="preserve"> </w:t>
      </w:r>
      <w:r w:rsidR="00987AC2" w:rsidRPr="00F50283">
        <w:rPr>
          <w:rFonts w:ascii="Times New Roman" w:hAnsi="Times New Roman"/>
          <w:iCs/>
          <w:sz w:val="24"/>
          <w:szCs w:val="24"/>
        </w:rPr>
        <w:t xml:space="preserve">and is </w:t>
      </w:r>
      <w:r w:rsidRPr="00F50283">
        <w:rPr>
          <w:rFonts w:ascii="Times New Roman" w:hAnsi="Times New Roman"/>
          <w:iCs/>
          <w:sz w:val="24"/>
          <w:szCs w:val="24"/>
        </w:rPr>
        <w:t>as follows:</w:t>
      </w:r>
    </w:p>
    <w:p w14:paraId="421555E0" w14:textId="77777777" w:rsidR="009A29B3" w:rsidRPr="00F50283" w:rsidRDefault="009A29B3" w:rsidP="005A5A56">
      <w:pPr>
        <w:rPr>
          <w:rFonts w:ascii="Times New Roman" w:hAnsi="Times New Roman"/>
          <w:iCs/>
          <w:sz w:val="24"/>
          <w:szCs w:val="24"/>
        </w:rPr>
      </w:pPr>
    </w:p>
    <w:p w14:paraId="478C4864" w14:textId="6DF7B5FB" w:rsidR="004105C5" w:rsidRPr="00F50283" w:rsidRDefault="004105C5" w:rsidP="004105C5">
      <w:pPr>
        <w:pStyle w:val="Default"/>
        <w:rPr>
          <w:rFonts w:ascii="Times New Roman" w:hAnsi="Times New Roman" w:cs="Times New Roman"/>
          <w:i/>
          <w:iCs/>
        </w:rPr>
      </w:pPr>
      <w:r w:rsidRPr="00F50283">
        <w:rPr>
          <w:rFonts w:ascii="Times New Roman" w:hAnsi="Times New Roman" w:cs="Times New Roman"/>
          <w:iCs/>
        </w:rPr>
        <w:t xml:space="preserve">Step 1: </w:t>
      </w:r>
      <w:r w:rsidRPr="00821D82">
        <w:rPr>
          <w:rFonts w:ascii="Times New Roman" w:hAnsi="Times New Roman" w:cs="Times New Roman"/>
          <w:b/>
          <w:bCs/>
          <w:i/>
        </w:rPr>
        <w:t xml:space="preserve">The </w:t>
      </w:r>
      <w:r w:rsidRPr="006F528B">
        <w:rPr>
          <w:rFonts w:ascii="Times New Roman" w:hAnsi="Times New Roman" w:cs="Times New Roman"/>
          <w:b/>
          <w:bCs/>
          <w:i/>
          <w:iCs/>
        </w:rPr>
        <w:t>f</w:t>
      </w:r>
      <w:r w:rsidRPr="00821D82">
        <w:rPr>
          <w:rFonts w:ascii="Times New Roman" w:hAnsi="Times New Roman" w:cs="Times New Roman"/>
          <w:b/>
          <w:bCs/>
          <w:i/>
          <w:iCs/>
        </w:rPr>
        <w:t>aculty member notifies student in writing of suspected vi</w:t>
      </w:r>
      <w:r w:rsidR="005B6BD8" w:rsidRPr="00821D82">
        <w:rPr>
          <w:rFonts w:ascii="Times New Roman" w:hAnsi="Times New Roman" w:cs="Times New Roman"/>
          <w:b/>
          <w:bCs/>
          <w:i/>
          <w:iCs/>
        </w:rPr>
        <w:t>olation and requests a meeting</w:t>
      </w:r>
      <w:r w:rsidR="005B6BD8" w:rsidRPr="00F50283">
        <w:rPr>
          <w:rFonts w:ascii="Times New Roman" w:hAnsi="Times New Roman" w:cs="Times New Roman"/>
          <w:i/>
          <w:iCs/>
        </w:rPr>
        <w:t>.</w:t>
      </w:r>
      <w:r w:rsidR="00317DD1" w:rsidRPr="00F50283">
        <w:rPr>
          <w:rFonts w:ascii="Times New Roman" w:hAnsi="Times New Roman" w:cs="Times New Roman"/>
          <w:i/>
          <w:iCs/>
        </w:rPr>
        <w:t xml:space="preserve"> The faculty member must communicate the following in the letter to the student: </w:t>
      </w:r>
    </w:p>
    <w:p w14:paraId="530D51A6" w14:textId="3E3AEFAE" w:rsidR="00317DD1" w:rsidRPr="00F50283" w:rsidRDefault="00317DD1" w:rsidP="00317DD1">
      <w:pPr>
        <w:pStyle w:val="Default"/>
        <w:numPr>
          <w:ilvl w:val="0"/>
          <w:numId w:val="2"/>
        </w:numPr>
        <w:rPr>
          <w:rFonts w:ascii="Times New Roman" w:hAnsi="Times New Roman" w:cs="Times New Roman"/>
          <w:i/>
          <w:iCs/>
        </w:rPr>
      </w:pPr>
      <w:r w:rsidRPr="00F50283">
        <w:rPr>
          <w:rFonts w:ascii="Times New Roman" w:hAnsi="Times New Roman" w:cs="Times New Roman"/>
          <w:i/>
          <w:iCs/>
        </w:rPr>
        <w:t>A specification of the of the suspected academic integrity violation (AIV)</w:t>
      </w:r>
    </w:p>
    <w:p w14:paraId="2F3B152B" w14:textId="7EFEF814" w:rsidR="00317DD1" w:rsidRPr="00F50283" w:rsidRDefault="00317DD1" w:rsidP="00317DD1">
      <w:pPr>
        <w:pStyle w:val="Default"/>
        <w:numPr>
          <w:ilvl w:val="0"/>
          <w:numId w:val="2"/>
        </w:numPr>
        <w:rPr>
          <w:rFonts w:ascii="Times New Roman" w:hAnsi="Times New Roman" w:cs="Times New Roman"/>
          <w:i/>
          <w:iCs/>
        </w:rPr>
      </w:pPr>
      <w:r w:rsidRPr="00F50283">
        <w:rPr>
          <w:rFonts w:ascii="Times New Roman" w:hAnsi="Times New Roman" w:cs="Times New Roman"/>
          <w:i/>
          <w:iCs/>
        </w:rPr>
        <w:t>A brief description of the material evidence supporting the allegation</w:t>
      </w:r>
    </w:p>
    <w:p w14:paraId="1AE253FC" w14:textId="09E7B4C2" w:rsidR="00317DD1" w:rsidRPr="00F50283" w:rsidRDefault="00317DD1" w:rsidP="00317DD1">
      <w:pPr>
        <w:pStyle w:val="Default"/>
        <w:numPr>
          <w:ilvl w:val="0"/>
          <w:numId w:val="2"/>
        </w:numPr>
        <w:rPr>
          <w:rFonts w:ascii="Times New Roman" w:hAnsi="Times New Roman" w:cs="Times New Roman"/>
          <w:i/>
          <w:iCs/>
        </w:rPr>
      </w:pPr>
      <w:r w:rsidRPr="00F50283">
        <w:rPr>
          <w:rFonts w:ascii="Times New Roman" w:hAnsi="Times New Roman" w:cs="Times New Roman"/>
          <w:i/>
          <w:iCs/>
        </w:rPr>
        <w:t xml:space="preserve">The proposed academic sanction/penalties. </w:t>
      </w:r>
    </w:p>
    <w:p w14:paraId="48839FF2" w14:textId="2F096BEF" w:rsidR="00317DD1" w:rsidRPr="00F50283" w:rsidRDefault="00317DD1" w:rsidP="00317DD1">
      <w:pPr>
        <w:pStyle w:val="Default"/>
        <w:numPr>
          <w:ilvl w:val="0"/>
          <w:numId w:val="2"/>
        </w:numPr>
        <w:rPr>
          <w:rFonts w:ascii="Times New Roman" w:hAnsi="Times New Roman" w:cs="Times New Roman"/>
          <w:i/>
          <w:iCs/>
        </w:rPr>
      </w:pPr>
      <w:r w:rsidRPr="00F50283">
        <w:rPr>
          <w:rFonts w:ascii="Times New Roman" w:hAnsi="Times New Roman" w:cs="Times New Roman"/>
          <w:i/>
          <w:iCs/>
        </w:rPr>
        <w:t>Instructions for the student to contact the faculty member to set up an initial meeting</w:t>
      </w:r>
    </w:p>
    <w:p w14:paraId="177E6D7E" w14:textId="6554C2AD" w:rsidR="00317DD1" w:rsidRPr="00F50283" w:rsidRDefault="005D35A5" w:rsidP="00317DD1">
      <w:pPr>
        <w:pStyle w:val="Default"/>
        <w:numPr>
          <w:ilvl w:val="0"/>
          <w:numId w:val="2"/>
        </w:numPr>
        <w:rPr>
          <w:rFonts w:ascii="Times New Roman" w:hAnsi="Times New Roman" w:cs="Times New Roman"/>
          <w:i/>
          <w:iCs/>
        </w:rPr>
      </w:pPr>
      <w:r w:rsidRPr="00F50283">
        <w:rPr>
          <w:rFonts w:ascii="Times New Roman" w:hAnsi="Times New Roman" w:cs="Times New Roman"/>
          <w:i/>
          <w:iCs/>
        </w:rPr>
        <w:t xml:space="preserve">A copy of the </w:t>
      </w:r>
      <w:r w:rsidR="006F528B" w:rsidRPr="00F50283">
        <w:rPr>
          <w:rFonts w:ascii="Times New Roman" w:hAnsi="Times New Roman" w:cs="Times New Roman"/>
          <w:i/>
          <w:iCs/>
        </w:rPr>
        <w:t>student’s</w:t>
      </w:r>
      <w:r w:rsidRPr="00F50283">
        <w:rPr>
          <w:rFonts w:ascii="Times New Roman" w:hAnsi="Times New Roman" w:cs="Times New Roman"/>
          <w:i/>
          <w:iCs/>
        </w:rPr>
        <w:t xml:space="preserve"> rights and responsibilities </w:t>
      </w:r>
    </w:p>
    <w:p w14:paraId="6BC2123F" w14:textId="77777777" w:rsidR="004105C5" w:rsidRPr="00F50283" w:rsidRDefault="004105C5" w:rsidP="004105C5">
      <w:pPr>
        <w:pStyle w:val="Default"/>
        <w:rPr>
          <w:rFonts w:ascii="Times New Roman" w:hAnsi="Times New Roman" w:cs="Times New Roman"/>
          <w:i/>
          <w:iCs/>
        </w:rPr>
      </w:pPr>
    </w:p>
    <w:p w14:paraId="0F42E6A3" w14:textId="3FA516F0" w:rsidR="004105C5" w:rsidRPr="00F50283" w:rsidRDefault="004105C5" w:rsidP="004105C5">
      <w:pPr>
        <w:pStyle w:val="Default"/>
        <w:rPr>
          <w:rFonts w:ascii="Times New Roman" w:hAnsi="Times New Roman" w:cs="Times New Roman"/>
          <w:i/>
          <w:iCs/>
        </w:rPr>
      </w:pPr>
      <w:r w:rsidRPr="00F50283">
        <w:rPr>
          <w:rFonts w:ascii="Times New Roman" w:hAnsi="Times New Roman" w:cs="Times New Roman"/>
          <w:i/>
          <w:iCs/>
        </w:rPr>
        <w:t xml:space="preserve">Step 2: </w:t>
      </w:r>
      <w:r w:rsidRPr="00F50283">
        <w:rPr>
          <w:rFonts w:ascii="Times New Roman" w:hAnsi="Times New Roman" w:cs="Times New Roman"/>
        </w:rPr>
        <w:t xml:space="preserve">The </w:t>
      </w:r>
      <w:r w:rsidRPr="00821D82">
        <w:rPr>
          <w:rFonts w:ascii="Times New Roman" w:hAnsi="Times New Roman" w:cs="Times New Roman"/>
          <w:b/>
          <w:bCs/>
        </w:rPr>
        <w:t>s</w:t>
      </w:r>
      <w:r w:rsidRPr="00821D82">
        <w:rPr>
          <w:rFonts w:ascii="Times New Roman" w:hAnsi="Times New Roman" w:cs="Times New Roman"/>
          <w:b/>
          <w:bCs/>
          <w:i/>
          <w:iCs/>
        </w:rPr>
        <w:t>tudent responds</w:t>
      </w:r>
      <w:r w:rsidRPr="00F50283">
        <w:rPr>
          <w:rFonts w:ascii="Times New Roman" w:hAnsi="Times New Roman" w:cs="Times New Roman"/>
          <w:i/>
          <w:iCs/>
        </w:rPr>
        <w:t xml:space="preserve"> to notification.</w:t>
      </w:r>
    </w:p>
    <w:p w14:paraId="1496B67C" w14:textId="77777777" w:rsidR="004105C5" w:rsidRPr="00F50283" w:rsidRDefault="004105C5" w:rsidP="004105C5">
      <w:pPr>
        <w:pStyle w:val="Default"/>
        <w:rPr>
          <w:rFonts w:ascii="Times New Roman" w:hAnsi="Times New Roman" w:cs="Times New Roman"/>
        </w:rPr>
      </w:pPr>
    </w:p>
    <w:p w14:paraId="2742D76D" w14:textId="2DE9C535" w:rsidR="003B7E9A" w:rsidRPr="00F50283" w:rsidRDefault="004105C5" w:rsidP="004105C5">
      <w:pPr>
        <w:pStyle w:val="Default"/>
        <w:rPr>
          <w:rFonts w:ascii="Times New Roman" w:hAnsi="Times New Roman" w:cs="Times New Roman"/>
        </w:rPr>
      </w:pPr>
      <w:r w:rsidRPr="00F50283">
        <w:rPr>
          <w:rFonts w:ascii="Times New Roman" w:hAnsi="Times New Roman" w:cs="Times New Roman"/>
          <w:i/>
          <w:iCs/>
        </w:rPr>
        <w:t xml:space="preserve">Step 3:  </w:t>
      </w:r>
      <w:r w:rsidRPr="00821D82">
        <w:rPr>
          <w:rFonts w:ascii="Times New Roman" w:hAnsi="Times New Roman" w:cs="Times New Roman"/>
        </w:rPr>
        <w:t>The</w:t>
      </w:r>
      <w:r w:rsidRPr="00821D82">
        <w:rPr>
          <w:rFonts w:ascii="Times New Roman" w:hAnsi="Times New Roman" w:cs="Times New Roman"/>
          <w:b/>
          <w:bCs/>
          <w:i/>
          <w:iCs/>
        </w:rPr>
        <w:t xml:space="preserve"> initial meeting takes place</w:t>
      </w:r>
      <w:r w:rsidRPr="00F50283">
        <w:rPr>
          <w:rFonts w:ascii="Times New Roman" w:hAnsi="Times New Roman" w:cs="Times New Roman"/>
          <w:i/>
          <w:iCs/>
        </w:rPr>
        <w:t xml:space="preserve">. </w:t>
      </w:r>
      <w:r w:rsidRPr="00F50283">
        <w:rPr>
          <w:rFonts w:ascii="Times New Roman" w:hAnsi="Times New Roman" w:cs="Times New Roman"/>
        </w:rPr>
        <w:t xml:space="preserve">The student and the faculty member may each have a nonparticipating observer at the initial meeting. The faculty member’s nonparticipating </w:t>
      </w:r>
      <w:r w:rsidR="005D2201">
        <w:rPr>
          <w:rFonts w:ascii="Times New Roman" w:hAnsi="Times New Roman" w:cs="Times New Roman"/>
        </w:rPr>
        <w:t xml:space="preserve">support person </w:t>
      </w:r>
      <w:r w:rsidRPr="00F50283">
        <w:rPr>
          <w:rFonts w:ascii="Times New Roman" w:hAnsi="Times New Roman" w:cs="Times New Roman"/>
        </w:rPr>
        <w:t xml:space="preserve">should be another faculty member from the department. </w:t>
      </w:r>
    </w:p>
    <w:p w14:paraId="5E496379" w14:textId="77777777" w:rsidR="003B7E9A" w:rsidRPr="00F50283" w:rsidRDefault="003B7E9A" w:rsidP="004105C5">
      <w:pPr>
        <w:pStyle w:val="Default"/>
        <w:rPr>
          <w:rFonts w:ascii="Times New Roman" w:hAnsi="Times New Roman" w:cs="Times New Roman"/>
        </w:rPr>
      </w:pPr>
    </w:p>
    <w:p w14:paraId="74E38085" w14:textId="1C1AE241" w:rsidR="004105C5" w:rsidRPr="00F50283" w:rsidRDefault="004105C5" w:rsidP="004105C5">
      <w:pPr>
        <w:pStyle w:val="Default"/>
        <w:rPr>
          <w:rFonts w:ascii="Times New Roman" w:hAnsi="Times New Roman" w:cs="Times New Roman"/>
        </w:rPr>
      </w:pPr>
      <w:r w:rsidRPr="00F50283">
        <w:rPr>
          <w:rFonts w:ascii="Times New Roman" w:hAnsi="Times New Roman" w:cs="Times New Roman"/>
        </w:rPr>
        <w:t>Per the email you received from the faculty member, the student, may select a faculty member</w:t>
      </w:r>
      <w:r w:rsidR="005D2201">
        <w:rPr>
          <w:rFonts w:ascii="Times New Roman" w:hAnsi="Times New Roman" w:cs="Times New Roman"/>
        </w:rPr>
        <w:t xml:space="preserve">, parent/guardian </w:t>
      </w:r>
      <w:r w:rsidRPr="00F50283">
        <w:rPr>
          <w:rFonts w:ascii="Times New Roman" w:hAnsi="Times New Roman" w:cs="Times New Roman"/>
        </w:rPr>
        <w:t>or student who is not involved in the suspected violation.</w:t>
      </w:r>
      <w:r w:rsidR="005D2201">
        <w:rPr>
          <w:rFonts w:ascii="Times New Roman" w:hAnsi="Times New Roman" w:cs="Times New Roman"/>
        </w:rPr>
        <w:t xml:space="preserve"> The nonparticipating support person is to be an observer of the process and to take notes </w:t>
      </w:r>
      <w:proofErr w:type="gramStart"/>
      <w:r w:rsidR="005D2201">
        <w:rPr>
          <w:rFonts w:ascii="Times New Roman" w:hAnsi="Times New Roman" w:cs="Times New Roman"/>
        </w:rPr>
        <w:t>in the event that</w:t>
      </w:r>
      <w:proofErr w:type="gramEnd"/>
      <w:r w:rsidR="005D2201">
        <w:rPr>
          <w:rFonts w:ascii="Times New Roman" w:hAnsi="Times New Roman" w:cs="Times New Roman"/>
        </w:rPr>
        <w:t xml:space="preserve"> the student appeals. </w:t>
      </w:r>
      <w:r w:rsidRPr="00F50283">
        <w:rPr>
          <w:rFonts w:ascii="Times New Roman" w:hAnsi="Times New Roman" w:cs="Times New Roman"/>
        </w:rPr>
        <w:t>The observers are to watch the procedures impartially and take careful notes for reference in the event of an appeal of the decision made by the faculty member.</w:t>
      </w:r>
    </w:p>
    <w:p w14:paraId="56C66779" w14:textId="77777777" w:rsidR="004105C5" w:rsidRPr="00F50283" w:rsidRDefault="004105C5" w:rsidP="004105C5">
      <w:pPr>
        <w:pStyle w:val="Default"/>
        <w:rPr>
          <w:rFonts w:ascii="Times New Roman" w:hAnsi="Times New Roman" w:cs="Times New Roman"/>
        </w:rPr>
      </w:pPr>
    </w:p>
    <w:p w14:paraId="147C8239" w14:textId="566ECA20" w:rsidR="004105C5" w:rsidRPr="00F50283" w:rsidRDefault="004105C5" w:rsidP="004105C5">
      <w:pPr>
        <w:pStyle w:val="Default"/>
        <w:rPr>
          <w:rFonts w:ascii="Times New Roman" w:hAnsi="Times New Roman" w:cs="Times New Roman"/>
        </w:rPr>
      </w:pPr>
      <w:r w:rsidRPr="00F50283">
        <w:rPr>
          <w:rFonts w:ascii="Times New Roman" w:hAnsi="Times New Roman" w:cs="Times New Roman"/>
        </w:rPr>
        <w:t>St</w:t>
      </w:r>
      <w:r w:rsidR="00216F58" w:rsidRPr="00F50283">
        <w:rPr>
          <w:rFonts w:ascii="Times New Roman" w:hAnsi="Times New Roman" w:cs="Times New Roman"/>
        </w:rPr>
        <w:t>ep 4</w:t>
      </w:r>
      <w:r w:rsidR="00216F58" w:rsidRPr="00F50283">
        <w:rPr>
          <w:rFonts w:ascii="Times New Roman" w:hAnsi="Times New Roman" w:cs="Times New Roman"/>
          <w:i/>
        </w:rPr>
        <w:t xml:space="preserve">:  </w:t>
      </w:r>
      <w:r w:rsidR="00216F58" w:rsidRPr="00821D82">
        <w:rPr>
          <w:rFonts w:ascii="Times New Roman" w:hAnsi="Times New Roman" w:cs="Times New Roman"/>
          <w:b/>
          <w:bCs/>
          <w:i/>
        </w:rPr>
        <w:t>Faculty member determines outcomes of the initial meeting</w:t>
      </w:r>
      <w:r w:rsidR="00216F58" w:rsidRPr="00F50283">
        <w:rPr>
          <w:rFonts w:ascii="Times New Roman" w:hAnsi="Times New Roman" w:cs="Times New Roman"/>
        </w:rPr>
        <w:t>.</w:t>
      </w:r>
    </w:p>
    <w:p w14:paraId="079C8274" w14:textId="77777777" w:rsidR="00987AC2" w:rsidRPr="00F50283" w:rsidRDefault="00987AC2" w:rsidP="004105C5">
      <w:pPr>
        <w:pStyle w:val="Default"/>
        <w:rPr>
          <w:rFonts w:ascii="Times New Roman" w:hAnsi="Times New Roman" w:cs="Times New Roman"/>
        </w:rPr>
      </w:pPr>
    </w:p>
    <w:p w14:paraId="1A454308" w14:textId="77777777" w:rsidR="00216F58" w:rsidRPr="00F50283" w:rsidRDefault="00216F58" w:rsidP="00216F58">
      <w:pPr>
        <w:autoSpaceDE w:val="0"/>
        <w:autoSpaceDN w:val="0"/>
        <w:adjustRightInd w:val="0"/>
        <w:rPr>
          <w:rFonts w:ascii="Times New Roman" w:hAnsi="Times New Roman"/>
          <w:color w:val="000000"/>
          <w:sz w:val="24"/>
          <w:szCs w:val="24"/>
        </w:rPr>
      </w:pPr>
      <w:r w:rsidRPr="00F50283">
        <w:rPr>
          <w:rFonts w:ascii="Times New Roman" w:hAnsi="Times New Roman"/>
          <w:color w:val="000000"/>
          <w:sz w:val="24"/>
          <w:szCs w:val="24"/>
        </w:rPr>
        <w:t xml:space="preserve">One of the following outcomes of the initial meeting will be communicated to the student within 10 calendar days of the meeting: </w:t>
      </w:r>
    </w:p>
    <w:p w14:paraId="6E2947CB" w14:textId="77777777" w:rsidR="00E9162F" w:rsidRPr="00F50283" w:rsidRDefault="00E9162F" w:rsidP="00216F58">
      <w:pPr>
        <w:autoSpaceDE w:val="0"/>
        <w:autoSpaceDN w:val="0"/>
        <w:adjustRightInd w:val="0"/>
        <w:rPr>
          <w:rFonts w:ascii="Times New Roman" w:hAnsi="Times New Roman"/>
          <w:color w:val="000000"/>
          <w:sz w:val="24"/>
          <w:szCs w:val="24"/>
        </w:rPr>
      </w:pPr>
    </w:p>
    <w:p w14:paraId="40B4384C" w14:textId="77777777" w:rsidR="00216F58" w:rsidRPr="00F50283" w:rsidRDefault="00216F58" w:rsidP="00216F58">
      <w:pPr>
        <w:autoSpaceDE w:val="0"/>
        <w:autoSpaceDN w:val="0"/>
        <w:adjustRightInd w:val="0"/>
        <w:rPr>
          <w:rFonts w:ascii="Times New Roman" w:hAnsi="Times New Roman"/>
          <w:color w:val="000000"/>
          <w:sz w:val="24"/>
          <w:szCs w:val="24"/>
        </w:rPr>
      </w:pPr>
      <w:r w:rsidRPr="00F50283">
        <w:rPr>
          <w:rFonts w:ascii="Times New Roman" w:hAnsi="Times New Roman"/>
          <w:color w:val="000000"/>
          <w:sz w:val="24"/>
          <w:szCs w:val="24"/>
        </w:rPr>
        <w:t xml:space="preserve">a. </w:t>
      </w:r>
      <w:r w:rsidRPr="00821D82">
        <w:rPr>
          <w:rFonts w:ascii="Times New Roman" w:hAnsi="Times New Roman"/>
          <w:b/>
          <w:bCs/>
          <w:color w:val="000000"/>
          <w:sz w:val="24"/>
          <w:szCs w:val="24"/>
        </w:rPr>
        <w:t>No violation found</w:t>
      </w:r>
      <w:r w:rsidRPr="00F50283">
        <w:rPr>
          <w:rFonts w:ascii="Times New Roman" w:hAnsi="Times New Roman"/>
          <w:color w:val="000000"/>
          <w:sz w:val="24"/>
          <w:szCs w:val="24"/>
        </w:rPr>
        <w:t xml:space="preserve">—no penalty. </w:t>
      </w:r>
    </w:p>
    <w:p w14:paraId="5CE097B2" w14:textId="12011D58" w:rsidR="004105C5" w:rsidRPr="00F50283" w:rsidRDefault="00216F58" w:rsidP="00216F58">
      <w:pPr>
        <w:pStyle w:val="Default"/>
        <w:rPr>
          <w:rFonts w:ascii="Times New Roman" w:hAnsi="Times New Roman" w:cs="Times New Roman"/>
        </w:rPr>
      </w:pPr>
      <w:r w:rsidRPr="00F50283">
        <w:rPr>
          <w:rFonts w:ascii="Times New Roman" w:hAnsi="Times New Roman" w:cs="Times New Roman"/>
        </w:rPr>
        <w:t xml:space="preserve">If the faculty member believes that no violation occurred, he or she will impose no penalty. </w:t>
      </w:r>
      <w:r w:rsidR="006E4428">
        <w:rPr>
          <w:rFonts w:ascii="Times New Roman" w:hAnsi="Times New Roman" w:cs="Times New Roman"/>
        </w:rPr>
        <w:t xml:space="preserve">They will </w:t>
      </w:r>
      <w:r w:rsidRPr="00F50283">
        <w:rPr>
          <w:rFonts w:ascii="Times New Roman" w:hAnsi="Times New Roman" w:cs="Times New Roman"/>
        </w:rPr>
        <w:t>notify the student in writing of this decision, and no A</w:t>
      </w:r>
      <w:r w:rsidR="00F97E87" w:rsidRPr="00F50283">
        <w:rPr>
          <w:rFonts w:ascii="Times New Roman" w:hAnsi="Times New Roman" w:cs="Times New Roman"/>
        </w:rPr>
        <w:t xml:space="preserve">cademic </w:t>
      </w:r>
      <w:r w:rsidRPr="00F50283">
        <w:rPr>
          <w:rFonts w:ascii="Times New Roman" w:hAnsi="Times New Roman" w:cs="Times New Roman"/>
        </w:rPr>
        <w:t>I</w:t>
      </w:r>
      <w:r w:rsidR="00F97E87" w:rsidRPr="00F50283">
        <w:rPr>
          <w:rFonts w:ascii="Times New Roman" w:hAnsi="Times New Roman" w:cs="Times New Roman"/>
        </w:rPr>
        <w:t xml:space="preserve">ntegrity </w:t>
      </w:r>
      <w:r w:rsidRPr="00F50283">
        <w:rPr>
          <w:rFonts w:ascii="Times New Roman" w:hAnsi="Times New Roman" w:cs="Times New Roman"/>
        </w:rPr>
        <w:t>V</w:t>
      </w:r>
      <w:r w:rsidR="00F97E87" w:rsidRPr="00F50283">
        <w:rPr>
          <w:rFonts w:ascii="Times New Roman" w:hAnsi="Times New Roman" w:cs="Times New Roman"/>
        </w:rPr>
        <w:t>iolation</w:t>
      </w:r>
      <w:r w:rsidRPr="00F50283">
        <w:rPr>
          <w:rFonts w:ascii="Times New Roman" w:hAnsi="Times New Roman" w:cs="Times New Roman"/>
        </w:rPr>
        <w:t xml:space="preserve"> form will be submitted to the OSRR.</w:t>
      </w:r>
    </w:p>
    <w:p w14:paraId="2F286A92" w14:textId="77777777" w:rsidR="00E9162F" w:rsidRPr="00F50283" w:rsidRDefault="00E9162F" w:rsidP="00216F58">
      <w:pPr>
        <w:pStyle w:val="Default"/>
        <w:rPr>
          <w:rFonts w:ascii="Times New Roman" w:hAnsi="Times New Roman" w:cs="Times New Roman"/>
        </w:rPr>
      </w:pPr>
    </w:p>
    <w:p w14:paraId="3C8D33E3" w14:textId="77777777" w:rsidR="00216F58" w:rsidRPr="00F50283" w:rsidRDefault="00216F58" w:rsidP="00216F58">
      <w:pPr>
        <w:pStyle w:val="Default"/>
        <w:rPr>
          <w:rFonts w:ascii="Times New Roman" w:hAnsi="Times New Roman" w:cs="Times New Roman"/>
        </w:rPr>
      </w:pPr>
      <w:r w:rsidRPr="00F50283">
        <w:rPr>
          <w:rFonts w:ascii="Times New Roman" w:hAnsi="Times New Roman" w:cs="Times New Roman"/>
        </w:rPr>
        <w:t xml:space="preserve">b. </w:t>
      </w:r>
      <w:r w:rsidRPr="00821D82">
        <w:rPr>
          <w:rFonts w:ascii="Times New Roman" w:hAnsi="Times New Roman" w:cs="Times New Roman"/>
          <w:b/>
          <w:bCs/>
        </w:rPr>
        <w:t>Violation found</w:t>
      </w:r>
      <w:r w:rsidRPr="00F50283">
        <w:rPr>
          <w:rFonts w:ascii="Times New Roman" w:hAnsi="Times New Roman" w:cs="Times New Roman"/>
        </w:rPr>
        <w:t>—academic penalty assigned by faculty member</w:t>
      </w:r>
      <w:r w:rsidRPr="00F50283">
        <w:rPr>
          <w:rFonts w:ascii="Times New Roman" w:hAnsi="Times New Roman" w:cs="Times New Roman"/>
          <w:i/>
          <w:iCs/>
        </w:rPr>
        <w:t xml:space="preserve">. </w:t>
      </w:r>
    </w:p>
    <w:p w14:paraId="20CBF4A3" w14:textId="63D09F77" w:rsidR="003B7E9A" w:rsidRPr="00F50283" w:rsidRDefault="00216F58" w:rsidP="00216F58">
      <w:pPr>
        <w:pStyle w:val="Default"/>
        <w:rPr>
          <w:rFonts w:ascii="Times New Roman" w:hAnsi="Times New Roman" w:cs="Times New Roman"/>
        </w:rPr>
      </w:pPr>
      <w:r w:rsidRPr="00F50283">
        <w:rPr>
          <w:rFonts w:ascii="Times New Roman" w:hAnsi="Times New Roman" w:cs="Times New Roman"/>
        </w:rPr>
        <w:t xml:space="preserve">If the faculty member believes there has been a violation, </w:t>
      </w:r>
      <w:r w:rsidR="00821D82">
        <w:rPr>
          <w:rFonts w:ascii="Times New Roman" w:hAnsi="Times New Roman" w:cs="Times New Roman"/>
        </w:rPr>
        <w:t>t</w:t>
      </w:r>
      <w:r w:rsidR="006E4428">
        <w:rPr>
          <w:rFonts w:ascii="Times New Roman" w:hAnsi="Times New Roman" w:cs="Times New Roman"/>
        </w:rPr>
        <w:t>hey</w:t>
      </w:r>
      <w:r w:rsidRPr="00F50283">
        <w:rPr>
          <w:rFonts w:ascii="Times New Roman" w:hAnsi="Times New Roman" w:cs="Times New Roman"/>
        </w:rPr>
        <w:t xml:space="preserve"> will assign an appropriate academic penalty, including, for instance, reducing the grade on the assignment or reducing the course grade. The faculty member’s penalty can be as severe as failure for the course and a grade </w:t>
      </w:r>
      <w:r w:rsidRPr="00F50283">
        <w:rPr>
          <w:rFonts w:ascii="Times New Roman" w:hAnsi="Times New Roman" w:cs="Times New Roman"/>
        </w:rPr>
        <w:lastRenderedPageBreak/>
        <w:t xml:space="preserve">of “XF” recorded on the student’s transcript to indicate that failure in the course was </w:t>
      </w:r>
      <w:r w:rsidR="006E4428">
        <w:rPr>
          <w:rFonts w:ascii="Times New Roman" w:hAnsi="Times New Roman" w:cs="Times New Roman"/>
        </w:rPr>
        <w:t>a</w:t>
      </w:r>
      <w:r w:rsidR="006E4428" w:rsidRPr="00F50283">
        <w:rPr>
          <w:rFonts w:ascii="Times New Roman" w:hAnsi="Times New Roman" w:cs="Times New Roman"/>
        </w:rPr>
        <w:t xml:space="preserve"> </w:t>
      </w:r>
      <w:r w:rsidRPr="00F50283">
        <w:rPr>
          <w:rFonts w:ascii="Times New Roman" w:hAnsi="Times New Roman" w:cs="Times New Roman"/>
        </w:rPr>
        <w:t xml:space="preserve">result of an academic integrity violation. </w:t>
      </w:r>
    </w:p>
    <w:p w14:paraId="5D95BED6" w14:textId="77777777" w:rsidR="003B7E9A" w:rsidRPr="00F50283" w:rsidRDefault="003B7E9A" w:rsidP="00216F58">
      <w:pPr>
        <w:pStyle w:val="Default"/>
        <w:rPr>
          <w:rFonts w:ascii="Times New Roman" w:hAnsi="Times New Roman" w:cs="Times New Roman"/>
        </w:rPr>
      </w:pPr>
    </w:p>
    <w:p w14:paraId="100C64EF" w14:textId="54C704B0" w:rsidR="004105C5" w:rsidRPr="00F50283" w:rsidRDefault="00216F58" w:rsidP="00216F58">
      <w:pPr>
        <w:pStyle w:val="Default"/>
        <w:rPr>
          <w:rFonts w:ascii="Times New Roman" w:hAnsi="Times New Roman" w:cs="Times New Roman"/>
        </w:rPr>
      </w:pPr>
      <w:r w:rsidRPr="00F50283">
        <w:rPr>
          <w:rFonts w:ascii="Times New Roman" w:hAnsi="Times New Roman" w:cs="Times New Roman"/>
        </w:rPr>
        <w:t>The “X” designation must remain on the student’s transcript for at least one year and will be removed from the official transcript after one year only if the student has completed the academic integrity training module and obtained the approval of the Director of the OSRR. The approval of the Director of the OSRR must be obtained through the submission of a formal written request for removal of the “X” designation. Courses in which a student receives a grade of “XF” are not eligible for grade replacement even if the “X” is removed from the official transcript with the approval of the Director of the OSRR. In all cases, courses for which a student receives an “XF” will be factored into the student’s GPA, even if the “X” is removed from the official transcript and the course is retaken.</w:t>
      </w:r>
    </w:p>
    <w:p w14:paraId="720BB1D2" w14:textId="45B1B5FB" w:rsidR="003B7E9A" w:rsidRPr="00F50283" w:rsidRDefault="003B7E9A" w:rsidP="00216F58">
      <w:pPr>
        <w:pStyle w:val="Default"/>
        <w:rPr>
          <w:rFonts w:ascii="Times New Roman" w:hAnsi="Times New Roman" w:cs="Times New Roman"/>
        </w:rPr>
      </w:pPr>
    </w:p>
    <w:p w14:paraId="6C5C951B" w14:textId="77777777" w:rsidR="00216F58" w:rsidRPr="00F50283" w:rsidRDefault="00216F58" w:rsidP="00216F58">
      <w:pPr>
        <w:autoSpaceDE w:val="0"/>
        <w:autoSpaceDN w:val="0"/>
        <w:adjustRightInd w:val="0"/>
        <w:rPr>
          <w:rFonts w:ascii="Times New Roman" w:hAnsi="Times New Roman"/>
          <w:color w:val="000000"/>
          <w:sz w:val="24"/>
          <w:szCs w:val="24"/>
        </w:rPr>
      </w:pPr>
    </w:p>
    <w:p w14:paraId="36D13089" w14:textId="6E254419" w:rsidR="00216F58" w:rsidRDefault="00216F58" w:rsidP="00216F58">
      <w:pPr>
        <w:autoSpaceDE w:val="0"/>
        <w:autoSpaceDN w:val="0"/>
        <w:adjustRightInd w:val="0"/>
        <w:rPr>
          <w:rFonts w:ascii="Times New Roman" w:hAnsi="Times New Roman"/>
          <w:i/>
          <w:iCs/>
          <w:color w:val="000000"/>
          <w:sz w:val="24"/>
          <w:szCs w:val="24"/>
        </w:rPr>
      </w:pPr>
      <w:r w:rsidRPr="00F50283">
        <w:rPr>
          <w:rFonts w:ascii="Times New Roman" w:hAnsi="Times New Roman"/>
          <w:color w:val="000000"/>
          <w:sz w:val="24"/>
          <w:szCs w:val="24"/>
        </w:rPr>
        <w:t xml:space="preserve">c. </w:t>
      </w:r>
      <w:r w:rsidRPr="00821D82">
        <w:rPr>
          <w:rFonts w:ascii="Times New Roman" w:hAnsi="Times New Roman"/>
          <w:b/>
          <w:bCs/>
          <w:color w:val="000000"/>
          <w:sz w:val="24"/>
          <w:szCs w:val="24"/>
        </w:rPr>
        <w:t>Violation found</w:t>
      </w:r>
      <w:r w:rsidRPr="00F50283">
        <w:rPr>
          <w:rFonts w:ascii="Times New Roman" w:hAnsi="Times New Roman"/>
          <w:color w:val="000000"/>
          <w:sz w:val="24"/>
          <w:szCs w:val="24"/>
        </w:rPr>
        <w:t>—</w:t>
      </w:r>
      <w:r w:rsidR="006E4428">
        <w:rPr>
          <w:rFonts w:ascii="Times New Roman" w:hAnsi="Times New Roman"/>
          <w:color w:val="000000"/>
          <w:sz w:val="24"/>
          <w:szCs w:val="24"/>
        </w:rPr>
        <w:t xml:space="preserve">If the violation is </w:t>
      </w:r>
      <w:proofErr w:type="gramStart"/>
      <w:r w:rsidRPr="00F50283">
        <w:rPr>
          <w:rFonts w:ascii="Times New Roman" w:hAnsi="Times New Roman"/>
          <w:color w:val="000000"/>
          <w:sz w:val="24"/>
          <w:szCs w:val="24"/>
        </w:rPr>
        <w:t>severe</w:t>
      </w:r>
      <w:proofErr w:type="gramEnd"/>
      <w:r w:rsidRPr="00F50283">
        <w:rPr>
          <w:rFonts w:ascii="Times New Roman" w:hAnsi="Times New Roman"/>
          <w:color w:val="000000"/>
          <w:sz w:val="24"/>
          <w:szCs w:val="24"/>
        </w:rPr>
        <w:t xml:space="preserve"> </w:t>
      </w:r>
      <w:r w:rsidR="006E4428">
        <w:rPr>
          <w:rFonts w:ascii="Times New Roman" w:hAnsi="Times New Roman"/>
          <w:color w:val="000000"/>
          <w:sz w:val="24"/>
          <w:szCs w:val="24"/>
        </w:rPr>
        <w:t>it may warrant a</w:t>
      </w:r>
      <w:r w:rsidRPr="00F50283">
        <w:rPr>
          <w:rFonts w:ascii="Times New Roman" w:hAnsi="Times New Roman"/>
          <w:color w:val="000000"/>
          <w:sz w:val="24"/>
          <w:szCs w:val="24"/>
        </w:rPr>
        <w:t xml:space="preserve"> referral to </w:t>
      </w:r>
      <w:r w:rsidR="006E4428">
        <w:rPr>
          <w:rFonts w:ascii="Times New Roman" w:hAnsi="Times New Roman"/>
          <w:color w:val="000000"/>
          <w:sz w:val="24"/>
          <w:szCs w:val="24"/>
        </w:rPr>
        <w:t xml:space="preserve">the </w:t>
      </w:r>
      <w:r w:rsidRPr="00F50283">
        <w:rPr>
          <w:rFonts w:ascii="Times New Roman" w:hAnsi="Times New Roman"/>
          <w:color w:val="000000"/>
          <w:sz w:val="24"/>
          <w:szCs w:val="24"/>
        </w:rPr>
        <w:t>University Committee on Academic Integrity (UCAI, see below) for an Academic Integrity Board (AIB) hearing</w:t>
      </w:r>
      <w:r w:rsidRPr="00F50283">
        <w:rPr>
          <w:rFonts w:ascii="Times New Roman" w:hAnsi="Times New Roman"/>
          <w:i/>
          <w:iCs/>
          <w:color w:val="000000"/>
          <w:sz w:val="24"/>
          <w:szCs w:val="24"/>
        </w:rPr>
        <w:t xml:space="preserve">. </w:t>
      </w:r>
    </w:p>
    <w:p w14:paraId="029287A9" w14:textId="77777777" w:rsidR="006E4428" w:rsidRPr="00F50283" w:rsidRDefault="006E4428" w:rsidP="00216F58">
      <w:pPr>
        <w:autoSpaceDE w:val="0"/>
        <w:autoSpaceDN w:val="0"/>
        <w:adjustRightInd w:val="0"/>
        <w:rPr>
          <w:rFonts w:ascii="Times New Roman" w:hAnsi="Times New Roman"/>
          <w:color w:val="000000"/>
          <w:sz w:val="24"/>
          <w:szCs w:val="24"/>
        </w:rPr>
      </w:pPr>
    </w:p>
    <w:p w14:paraId="123FB7D6" w14:textId="26B263ED" w:rsidR="004105C5" w:rsidRPr="00F50283" w:rsidRDefault="00216F58" w:rsidP="00216F58">
      <w:pPr>
        <w:pStyle w:val="Default"/>
        <w:rPr>
          <w:rFonts w:ascii="Times New Roman" w:hAnsi="Times New Roman" w:cs="Times New Roman"/>
        </w:rPr>
      </w:pPr>
      <w:r w:rsidRPr="00F50283">
        <w:rPr>
          <w:rFonts w:ascii="Times New Roman" w:hAnsi="Times New Roman" w:cs="Times New Roman"/>
        </w:rPr>
        <w:t xml:space="preserve">If the faculty member believes that a failing grade in the course alone is inadequate disciplinary action given the severity of the violation, </w:t>
      </w:r>
      <w:r w:rsidR="006E4428">
        <w:rPr>
          <w:rFonts w:ascii="Times New Roman" w:hAnsi="Times New Roman" w:cs="Times New Roman"/>
        </w:rPr>
        <w:t>they</w:t>
      </w:r>
      <w:r w:rsidRPr="00F50283">
        <w:rPr>
          <w:rFonts w:ascii="Times New Roman" w:hAnsi="Times New Roman" w:cs="Times New Roman"/>
        </w:rPr>
        <w:t xml:space="preserve"> may recommend to the OSRR that the case be forwarded to the UCAI to p</w:t>
      </w:r>
      <w:r w:rsidR="00C674DE" w:rsidRPr="00F50283">
        <w:rPr>
          <w:rFonts w:ascii="Times New Roman" w:hAnsi="Times New Roman" w:cs="Times New Roman"/>
        </w:rPr>
        <w:t>ursue further action</w:t>
      </w:r>
      <w:r w:rsidRPr="00F50283">
        <w:rPr>
          <w:rFonts w:ascii="Times New Roman" w:hAnsi="Times New Roman" w:cs="Times New Roman"/>
        </w:rPr>
        <w:t xml:space="preserve">. The OSRR will inform the student of the referral to the UCAI within 7 calendar days of receiving the faculty member’s recommendation. Note that the role of the AIB hearing in this case is </w:t>
      </w:r>
      <w:r w:rsidRPr="00F50283">
        <w:rPr>
          <w:rFonts w:ascii="Times New Roman" w:hAnsi="Times New Roman" w:cs="Times New Roman"/>
          <w:i/>
          <w:iCs/>
        </w:rPr>
        <w:t xml:space="preserve">not </w:t>
      </w:r>
      <w:r w:rsidRPr="00F50283">
        <w:rPr>
          <w:rFonts w:ascii="Times New Roman" w:hAnsi="Times New Roman" w:cs="Times New Roman"/>
        </w:rPr>
        <w:t>to review the faculty member’s assignment of an academic penalty but to determine if additional sanctions should be assigned.</w:t>
      </w:r>
      <w:r w:rsidR="00F97E87" w:rsidRPr="00F50283">
        <w:rPr>
          <w:rFonts w:ascii="Times New Roman" w:hAnsi="Times New Roman" w:cs="Times New Roman"/>
        </w:rPr>
        <w:t>”</w:t>
      </w:r>
    </w:p>
    <w:p w14:paraId="317C4BD5" w14:textId="78161BF7" w:rsidR="004105C5" w:rsidRPr="00F50283" w:rsidRDefault="004105C5" w:rsidP="005A5A56">
      <w:pPr>
        <w:rPr>
          <w:rFonts w:ascii="Times New Roman" w:hAnsi="Times New Roman"/>
          <w:iCs/>
          <w:sz w:val="24"/>
          <w:szCs w:val="24"/>
        </w:rPr>
      </w:pPr>
    </w:p>
    <w:p w14:paraId="65E51B11" w14:textId="77777777" w:rsidR="003B7E9A" w:rsidRPr="00F50283" w:rsidRDefault="003B7E9A" w:rsidP="005A5A56">
      <w:pPr>
        <w:rPr>
          <w:rFonts w:ascii="Times New Roman" w:hAnsi="Times New Roman"/>
          <w:iCs/>
          <w:sz w:val="24"/>
          <w:szCs w:val="24"/>
        </w:rPr>
      </w:pPr>
    </w:p>
    <w:p w14:paraId="087601F9" w14:textId="23A4B68F" w:rsidR="000C084B" w:rsidRPr="00F50283" w:rsidRDefault="00531D29" w:rsidP="005A5A56">
      <w:pPr>
        <w:rPr>
          <w:rFonts w:ascii="Times New Roman" w:hAnsi="Times New Roman"/>
          <w:iCs/>
          <w:sz w:val="24"/>
          <w:szCs w:val="24"/>
        </w:rPr>
      </w:pPr>
      <w:r w:rsidRPr="00F50283">
        <w:rPr>
          <w:rFonts w:ascii="Times New Roman" w:hAnsi="Times New Roman"/>
          <w:iCs/>
          <w:sz w:val="24"/>
          <w:szCs w:val="24"/>
        </w:rPr>
        <w:t xml:space="preserve">Step </w:t>
      </w:r>
      <w:r w:rsidR="00DF2148">
        <w:rPr>
          <w:rFonts w:ascii="Times New Roman" w:hAnsi="Times New Roman"/>
          <w:iCs/>
          <w:sz w:val="24"/>
          <w:szCs w:val="24"/>
        </w:rPr>
        <w:t>5</w:t>
      </w:r>
      <w:r w:rsidR="003B7E9A" w:rsidRPr="00F50283">
        <w:rPr>
          <w:rFonts w:ascii="Times New Roman" w:hAnsi="Times New Roman"/>
          <w:iCs/>
          <w:sz w:val="24"/>
          <w:szCs w:val="24"/>
        </w:rPr>
        <w:t xml:space="preserve">: </w:t>
      </w:r>
      <w:r w:rsidR="0049181E" w:rsidRPr="00821D82">
        <w:rPr>
          <w:rFonts w:ascii="Times New Roman" w:hAnsi="Times New Roman"/>
          <w:b/>
          <w:bCs/>
          <w:iCs/>
          <w:sz w:val="24"/>
          <w:szCs w:val="24"/>
        </w:rPr>
        <w:t>Appeal:</w:t>
      </w:r>
      <w:r w:rsidR="0049181E">
        <w:rPr>
          <w:rFonts w:ascii="Times New Roman" w:hAnsi="Times New Roman"/>
          <w:iCs/>
          <w:sz w:val="24"/>
          <w:szCs w:val="24"/>
        </w:rPr>
        <w:t xml:space="preserve"> </w:t>
      </w:r>
      <w:r w:rsidR="00216F58" w:rsidRPr="00F50283">
        <w:rPr>
          <w:rFonts w:ascii="Times New Roman" w:hAnsi="Times New Roman"/>
          <w:iCs/>
          <w:sz w:val="24"/>
          <w:szCs w:val="24"/>
        </w:rPr>
        <w:t xml:space="preserve">You do have the right to appeal </w:t>
      </w:r>
      <w:r w:rsidR="00E9162F" w:rsidRPr="00F50283">
        <w:rPr>
          <w:rFonts w:ascii="Times New Roman" w:hAnsi="Times New Roman"/>
          <w:iCs/>
          <w:sz w:val="24"/>
          <w:szCs w:val="24"/>
        </w:rPr>
        <w:t>the</w:t>
      </w:r>
      <w:r w:rsidR="003B7E9A" w:rsidRPr="00F50283">
        <w:rPr>
          <w:rFonts w:ascii="Times New Roman" w:hAnsi="Times New Roman"/>
          <w:iCs/>
          <w:sz w:val="24"/>
          <w:szCs w:val="24"/>
        </w:rPr>
        <w:t xml:space="preserve"> </w:t>
      </w:r>
      <w:r w:rsidR="00E9162F" w:rsidRPr="00F50283">
        <w:rPr>
          <w:rFonts w:ascii="Times New Roman" w:hAnsi="Times New Roman"/>
          <w:iCs/>
          <w:sz w:val="24"/>
          <w:szCs w:val="24"/>
        </w:rPr>
        <w:t>decision</w:t>
      </w:r>
      <w:r w:rsidR="003B7E9A" w:rsidRPr="00F50283">
        <w:rPr>
          <w:rFonts w:ascii="Times New Roman" w:hAnsi="Times New Roman"/>
          <w:iCs/>
          <w:sz w:val="24"/>
          <w:szCs w:val="24"/>
        </w:rPr>
        <w:t xml:space="preserve"> maker</w:t>
      </w:r>
      <w:r w:rsidR="00E9162F" w:rsidRPr="00F50283">
        <w:rPr>
          <w:rFonts w:ascii="Times New Roman" w:hAnsi="Times New Roman"/>
          <w:iCs/>
          <w:sz w:val="24"/>
          <w:szCs w:val="24"/>
        </w:rPr>
        <w:t xml:space="preserve">. The appeal process </w:t>
      </w:r>
      <w:r w:rsidR="003B7E9A" w:rsidRPr="00F50283">
        <w:rPr>
          <w:rFonts w:ascii="Times New Roman" w:hAnsi="Times New Roman"/>
          <w:iCs/>
          <w:sz w:val="24"/>
          <w:szCs w:val="24"/>
        </w:rPr>
        <w:t>will be in your outcome letter sent from OSRR</w:t>
      </w:r>
      <w:r w:rsidR="00C674DE" w:rsidRPr="00F50283">
        <w:rPr>
          <w:rFonts w:ascii="Times New Roman" w:hAnsi="Times New Roman"/>
          <w:iCs/>
          <w:sz w:val="24"/>
          <w:szCs w:val="24"/>
        </w:rPr>
        <w:t xml:space="preserve">. </w:t>
      </w:r>
      <w:r w:rsidR="005D35A5" w:rsidRPr="00F50283">
        <w:rPr>
          <w:rFonts w:ascii="Times New Roman" w:hAnsi="Times New Roman"/>
          <w:iCs/>
          <w:sz w:val="24"/>
          <w:szCs w:val="24"/>
        </w:rPr>
        <w:t>Please review t</w:t>
      </w:r>
      <w:r w:rsidR="00C674DE" w:rsidRPr="00F50283">
        <w:rPr>
          <w:rFonts w:ascii="Times New Roman" w:hAnsi="Times New Roman"/>
          <w:iCs/>
          <w:sz w:val="24"/>
          <w:szCs w:val="24"/>
        </w:rPr>
        <w:t>he ECU Faculty Manual for more detailed information on the process.</w:t>
      </w:r>
      <w:r w:rsidR="00E9162F" w:rsidRPr="00F50283">
        <w:rPr>
          <w:rFonts w:ascii="Times New Roman" w:hAnsi="Times New Roman"/>
          <w:iCs/>
          <w:sz w:val="24"/>
          <w:szCs w:val="24"/>
        </w:rPr>
        <w:t xml:space="preserve"> </w:t>
      </w:r>
    </w:p>
    <w:p w14:paraId="32366DE6" w14:textId="77777777" w:rsidR="00E9162F" w:rsidRPr="00F50283" w:rsidRDefault="00E9162F" w:rsidP="005A5A56">
      <w:pPr>
        <w:rPr>
          <w:rFonts w:ascii="Times New Roman" w:hAnsi="Times New Roman"/>
          <w:iCs/>
          <w:sz w:val="24"/>
          <w:szCs w:val="24"/>
        </w:rPr>
      </w:pPr>
    </w:p>
    <w:p w14:paraId="6D22CC1F" w14:textId="77777777" w:rsidR="00531D29" w:rsidRPr="00F50283" w:rsidRDefault="00531D29" w:rsidP="005A5A56">
      <w:pPr>
        <w:rPr>
          <w:rFonts w:ascii="Times New Roman" w:hAnsi="Times New Roman"/>
          <w:b/>
          <w:iCs/>
          <w:sz w:val="24"/>
          <w:szCs w:val="24"/>
        </w:rPr>
      </w:pPr>
    </w:p>
    <w:p w14:paraId="6AFDAA9C" w14:textId="77777777" w:rsidR="00E9162F" w:rsidRPr="00F50283" w:rsidRDefault="00E9162F" w:rsidP="005A5A56">
      <w:pPr>
        <w:rPr>
          <w:rFonts w:ascii="Times New Roman" w:hAnsi="Times New Roman"/>
          <w:b/>
          <w:iCs/>
          <w:sz w:val="24"/>
          <w:szCs w:val="24"/>
        </w:rPr>
      </w:pPr>
      <w:r w:rsidRPr="00F50283">
        <w:rPr>
          <w:rFonts w:ascii="Times New Roman" w:hAnsi="Times New Roman"/>
          <w:b/>
          <w:iCs/>
          <w:sz w:val="24"/>
          <w:szCs w:val="24"/>
        </w:rPr>
        <w:t>Do you understand the process or have any questions for me</w:t>
      </w:r>
      <w:r w:rsidR="00987AC2" w:rsidRPr="00F50283">
        <w:rPr>
          <w:rFonts w:ascii="Times New Roman" w:hAnsi="Times New Roman"/>
          <w:b/>
          <w:iCs/>
          <w:sz w:val="24"/>
          <w:szCs w:val="24"/>
        </w:rPr>
        <w:t xml:space="preserve"> </w:t>
      </w:r>
      <w:proofErr w:type="gramStart"/>
      <w:r w:rsidR="00987AC2" w:rsidRPr="00F50283">
        <w:rPr>
          <w:rFonts w:ascii="Times New Roman" w:hAnsi="Times New Roman"/>
          <w:b/>
          <w:iCs/>
          <w:sz w:val="24"/>
          <w:szCs w:val="24"/>
        </w:rPr>
        <w:t>at this time</w:t>
      </w:r>
      <w:proofErr w:type="gramEnd"/>
      <w:r w:rsidR="00F13D94" w:rsidRPr="00F50283">
        <w:rPr>
          <w:rFonts w:ascii="Times New Roman" w:hAnsi="Times New Roman"/>
          <w:b/>
          <w:iCs/>
          <w:sz w:val="24"/>
          <w:szCs w:val="24"/>
        </w:rPr>
        <w:t xml:space="preserve"> about the process</w:t>
      </w:r>
      <w:r w:rsidRPr="00F50283">
        <w:rPr>
          <w:rFonts w:ascii="Times New Roman" w:hAnsi="Times New Roman"/>
          <w:b/>
          <w:iCs/>
          <w:sz w:val="24"/>
          <w:szCs w:val="24"/>
        </w:rPr>
        <w:t xml:space="preserve">? </w:t>
      </w:r>
    </w:p>
    <w:p w14:paraId="20870B80" w14:textId="77777777" w:rsidR="00987AC2" w:rsidRPr="00F50283" w:rsidRDefault="00987AC2" w:rsidP="005A5A56">
      <w:pPr>
        <w:rPr>
          <w:rFonts w:ascii="Times New Roman" w:hAnsi="Times New Roman"/>
          <w:iCs/>
          <w:sz w:val="24"/>
          <w:szCs w:val="24"/>
        </w:rPr>
      </w:pPr>
    </w:p>
    <w:p w14:paraId="77D0E578" w14:textId="77777777" w:rsidR="00783695" w:rsidRPr="00F50283" w:rsidRDefault="00783695" w:rsidP="005A5A56">
      <w:pPr>
        <w:rPr>
          <w:rFonts w:ascii="Times New Roman" w:hAnsi="Times New Roman"/>
          <w:iCs/>
          <w:sz w:val="24"/>
          <w:szCs w:val="24"/>
        </w:rPr>
      </w:pPr>
    </w:p>
    <w:p w14:paraId="240020BC" w14:textId="77777777" w:rsidR="00783695" w:rsidRPr="00F50283" w:rsidRDefault="00783695" w:rsidP="005A5A56">
      <w:pPr>
        <w:rPr>
          <w:rFonts w:ascii="Times New Roman" w:hAnsi="Times New Roman"/>
          <w:iCs/>
          <w:sz w:val="24"/>
          <w:szCs w:val="24"/>
        </w:rPr>
      </w:pPr>
    </w:p>
    <w:p w14:paraId="33F494C1" w14:textId="77777777" w:rsidR="00C674DE" w:rsidRPr="00F50283" w:rsidRDefault="00C674DE" w:rsidP="005A5A56">
      <w:pPr>
        <w:rPr>
          <w:rFonts w:ascii="Times New Roman" w:hAnsi="Times New Roman"/>
          <w:iCs/>
          <w:sz w:val="24"/>
          <w:szCs w:val="24"/>
        </w:rPr>
      </w:pPr>
    </w:p>
    <w:p w14:paraId="48FB7C64" w14:textId="77777777" w:rsidR="00987AC2" w:rsidRDefault="00987AC2" w:rsidP="005A5A56">
      <w:pPr>
        <w:rPr>
          <w:rFonts w:ascii="Times New Roman" w:hAnsi="Times New Roman"/>
          <w:iCs/>
          <w:sz w:val="24"/>
          <w:szCs w:val="24"/>
        </w:rPr>
      </w:pPr>
    </w:p>
    <w:p w14:paraId="261D3EB3" w14:textId="77777777" w:rsidR="00DF2148" w:rsidRDefault="00DF2148" w:rsidP="005A5A56">
      <w:pPr>
        <w:rPr>
          <w:rFonts w:ascii="Times New Roman" w:hAnsi="Times New Roman"/>
          <w:iCs/>
          <w:sz w:val="24"/>
          <w:szCs w:val="24"/>
        </w:rPr>
      </w:pPr>
    </w:p>
    <w:p w14:paraId="1E4369B5" w14:textId="77777777" w:rsidR="00DF2148" w:rsidRDefault="00DF2148" w:rsidP="005A5A56">
      <w:pPr>
        <w:rPr>
          <w:rFonts w:ascii="Times New Roman" w:hAnsi="Times New Roman"/>
          <w:iCs/>
          <w:sz w:val="24"/>
          <w:szCs w:val="24"/>
        </w:rPr>
      </w:pPr>
    </w:p>
    <w:p w14:paraId="4268690D" w14:textId="77777777" w:rsidR="00DF2148" w:rsidRDefault="00DF2148" w:rsidP="005A5A56">
      <w:pPr>
        <w:rPr>
          <w:rFonts w:ascii="Times New Roman" w:hAnsi="Times New Roman"/>
          <w:iCs/>
          <w:sz w:val="24"/>
          <w:szCs w:val="24"/>
        </w:rPr>
      </w:pPr>
    </w:p>
    <w:p w14:paraId="32557278" w14:textId="77777777" w:rsidR="00DF2148" w:rsidRDefault="00DF2148" w:rsidP="005A5A56">
      <w:pPr>
        <w:rPr>
          <w:rFonts w:ascii="Times New Roman" w:hAnsi="Times New Roman"/>
          <w:iCs/>
          <w:sz w:val="24"/>
          <w:szCs w:val="24"/>
        </w:rPr>
      </w:pPr>
    </w:p>
    <w:p w14:paraId="2EA5B43A" w14:textId="77777777" w:rsidR="00DF2148" w:rsidRDefault="00DF2148" w:rsidP="005A5A56">
      <w:pPr>
        <w:rPr>
          <w:rFonts w:ascii="Times New Roman" w:hAnsi="Times New Roman"/>
          <w:iCs/>
          <w:sz w:val="24"/>
          <w:szCs w:val="24"/>
        </w:rPr>
      </w:pPr>
    </w:p>
    <w:p w14:paraId="624462F1" w14:textId="77777777" w:rsidR="00DF2148" w:rsidRDefault="00DF2148" w:rsidP="005A5A56">
      <w:pPr>
        <w:rPr>
          <w:rFonts w:ascii="Times New Roman" w:hAnsi="Times New Roman"/>
          <w:iCs/>
          <w:sz w:val="24"/>
          <w:szCs w:val="24"/>
        </w:rPr>
      </w:pPr>
    </w:p>
    <w:p w14:paraId="04C821EA" w14:textId="77777777" w:rsidR="00DF2148" w:rsidRDefault="00DF2148" w:rsidP="005A5A56">
      <w:pPr>
        <w:rPr>
          <w:rFonts w:ascii="Times New Roman" w:hAnsi="Times New Roman"/>
          <w:iCs/>
          <w:sz w:val="24"/>
          <w:szCs w:val="24"/>
        </w:rPr>
      </w:pPr>
    </w:p>
    <w:p w14:paraId="33EAF9E4" w14:textId="77777777" w:rsidR="00DF2148" w:rsidRPr="00F50283" w:rsidRDefault="00DF2148" w:rsidP="005A5A56">
      <w:pPr>
        <w:rPr>
          <w:rFonts w:ascii="Times New Roman" w:hAnsi="Times New Roman"/>
          <w:iCs/>
          <w:sz w:val="24"/>
          <w:szCs w:val="24"/>
        </w:rPr>
      </w:pPr>
    </w:p>
    <w:p w14:paraId="72DFDEB8" w14:textId="77777777" w:rsidR="00987AC2" w:rsidRPr="00F50283" w:rsidRDefault="00987AC2" w:rsidP="005A5A56">
      <w:pPr>
        <w:rPr>
          <w:rFonts w:ascii="Times New Roman" w:hAnsi="Times New Roman"/>
          <w:iCs/>
          <w:sz w:val="24"/>
          <w:szCs w:val="24"/>
        </w:rPr>
      </w:pPr>
    </w:p>
    <w:p w14:paraId="1170233F" w14:textId="21C7489A" w:rsidR="00F97E87" w:rsidRPr="00F50283" w:rsidRDefault="00783695" w:rsidP="00531D29">
      <w:pPr>
        <w:rPr>
          <w:rFonts w:ascii="Times New Roman" w:hAnsi="Times New Roman"/>
          <w:iCs/>
          <w:sz w:val="24"/>
          <w:szCs w:val="24"/>
        </w:rPr>
      </w:pPr>
      <w:r w:rsidRPr="00F50283">
        <w:rPr>
          <w:rFonts w:ascii="Times New Roman" w:hAnsi="Times New Roman"/>
          <w:iCs/>
          <w:sz w:val="24"/>
          <w:szCs w:val="24"/>
        </w:rPr>
        <w:lastRenderedPageBreak/>
        <w:t xml:space="preserve">Now we can discuss the </w:t>
      </w:r>
      <w:proofErr w:type="gramStart"/>
      <w:r w:rsidRPr="00F50283">
        <w:rPr>
          <w:rFonts w:ascii="Times New Roman" w:hAnsi="Times New Roman"/>
          <w:iCs/>
          <w:sz w:val="24"/>
          <w:szCs w:val="24"/>
        </w:rPr>
        <w:t>inciden</w:t>
      </w:r>
      <w:r w:rsidR="00DF2148">
        <w:rPr>
          <w:rFonts w:ascii="Times New Roman" w:hAnsi="Times New Roman"/>
          <w:iCs/>
          <w:sz w:val="24"/>
          <w:szCs w:val="24"/>
        </w:rPr>
        <w:t>t</w:t>
      </w:r>
      <w:proofErr w:type="gramEnd"/>
      <w:r w:rsidRPr="00F50283">
        <w:rPr>
          <w:rFonts w:ascii="Times New Roman" w:hAnsi="Times New Roman"/>
          <w:iCs/>
          <w:sz w:val="24"/>
          <w:szCs w:val="24"/>
        </w:rPr>
        <w:t xml:space="preserve"> </w:t>
      </w:r>
    </w:p>
    <w:p w14:paraId="1604D8AB" w14:textId="2C7EFE71" w:rsidR="00E9162F" w:rsidRPr="00F50283" w:rsidRDefault="00E9162F" w:rsidP="005A5A56">
      <w:pPr>
        <w:rPr>
          <w:rFonts w:ascii="Times New Roman" w:hAnsi="Times New Roman"/>
          <w:iCs/>
          <w:sz w:val="24"/>
          <w:szCs w:val="24"/>
        </w:rPr>
      </w:pPr>
      <w:r w:rsidRPr="00F50283">
        <w:rPr>
          <w:rFonts w:ascii="Times New Roman" w:hAnsi="Times New Roman"/>
          <w:iCs/>
          <w:sz w:val="24"/>
          <w:szCs w:val="24"/>
        </w:rPr>
        <w:t xml:space="preserve">I believe you have committed the </w:t>
      </w:r>
      <w:r w:rsidR="00783695" w:rsidRPr="00F50283">
        <w:rPr>
          <w:rFonts w:ascii="Times New Roman" w:hAnsi="Times New Roman"/>
          <w:iCs/>
          <w:sz w:val="24"/>
          <w:szCs w:val="24"/>
        </w:rPr>
        <w:t>following violation</w:t>
      </w:r>
      <w:r w:rsidR="0033477D" w:rsidRPr="00F50283">
        <w:rPr>
          <w:rFonts w:ascii="Times New Roman" w:hAnsi="Times New Roman"/>
          <w:iCs/>
          <w:sz w:val="24"/>
          <w:szCs w:val="24"/>
        </w:rPr>
        <w:t xml:space="preserve"> listed in the Faculty Manual</w:t>
      </w:r>
      <w:r w:rsidR="006F528B">
        <w:rPr>
          <w:rFonts w:ascii="Times New Roman" w:hAnsi="Times New Roman"/>
          <w:iCs/>
          <w:sz w:val="24"/>
          <w:szCs w:val="24"/>
        </w:rPr>
        <w:t xml:space="preserve"> (list alleged violations such as cheating, plagiarism, etc.)</w:t>
      </w:r>
      <w:r w:rsidRPr="00F50283">
        <w:rPr>
          <w:rFonts w:ascii="Times New Roman" w:hAnsi="Times New Roman"/>
          <w:iCs/>
          <w:sz w:val="24"/>
          <w:szCs w:val="24"/>
        </w:rPr>
        <w:t>:</w:t>
      </w:r>
    </w:p>
    <w:p w14:paraId="52F8D51D" w14:textId="77777777" w:rsidR="000C084B" w:rsidRPr="00F50283" w:rsidRDefault="000C084B" w:rsidP="005A5A56">
      <w:pPr>
        <w:rPr>
          <w:rFonts w:ascii="Times New Roman" w:hAnsi="Times New Roman"/>
          <w:iCs/>
          <w:sz w:val="24"/>
          <w:szCs w:val="24"/>
        </w:rPr>
      </w:pPr>
    </w:p>
    <w:p w14:paraId="2F148DD5" w14:textId="77777777" w:rsidR="00783695" w:rsidRPr="00F50283" w:rsidRDefault="00783695" w:rsidP="00783695">
      <w:pPr>
        <w:rPr>
          <w:rFonts w:ascii="Times New Roman" w:hAnsi="Times New Roman"/>
          <w:sz w:val="24"/>
          <w:szCs w:val="24"/>
        </w:rPr>
      </w:pPr>
      <w:r w:rsidRPr="00F50283">
        <w:rPr>
          <w:rFonts w:ascii="Times New Roman" w:hAnsi="Times New Roman"/>
          <w:sz w:val="24"/>
          <w:szCs w:val="24"/>
        </w:rPr>
        <w:t xml:space="preserve"> </w:t>
      </w:r>
    </w:p>
    <w:p w14:paraId="4291E51E" w14:textId="77777777" w:rsidR="001E0199" w:rsidRPr="00F50283" w:rsidRDefault="001E0199" w:rsidP="001E0199">
      <w:pPr>
        <w:rPr>
          <w:rFonts w:ascii="Times New Roman" w:hAnsi="Times New Roman"/>
          <w:sz w:val="24"/>
          <w:szCs w:val="24"/>
        </w:rPr>
      </w:pPr>
    </w:p>
    <w:p w14:paraId="720F8756" w14:textId="77777777" w:rsidR="00F97E87" w:rsidRPr="00F50283" w:rsidRDefault="00F97E87" w:rsidP="001E0199">
      <w:pPr>
        <w:rPr>
          <w:rFonts w:ascii="Times New Roman" w:hAnsi="Times New Roman"/>
          <w:sz w:val="24"/>
          <w:szCs w:val="24"/>
        </w:rPr>
      </w:pPr>
    </w:p>
    <w:p w14:paraId="58C7ED78" w14:textId="77777777" w:rsidR="00EC152A" w:rsidRPr="00F50283" w:rsidRDefault="00EC152A" w:rsidP="001E0199">
      <w:pPr>
        <w:rPr>
          <w:rFonts w:ascii="Times New Roman" w:hAnsi="Times New Roman"/>
          <w:b/>
          <w:sz w:val="24"/>
          <w:szCs w:val="24"/>
        </w:rPr>
      </w:pPr>
    </w:p>
    <w:p w14:paraId="08EDFEEC" w14:textId="77777777" w:rsidR="00EC152A" w:rsidRPr="00F50283" w:rsidRDefault="00EC152A" w:rsidP="001E0199">
      <w:pPr>
        <w:rPr>
          <w:rFonts w:ascii="Times New Roman" w:hAnsi="Times New Roman"/>
          <w:b/>
          <w:sz w:val="24"/>
          <w:szCs w:val="24"/>
        </w:rPr>
      </w:pPr>
    </w:p>
    <w:p w14:paraId="2D594D8C" w14:textId="77777777" w:rsidR="00EC152A" w:rsidRPr="00F50283" w:rsidRDefault="00EC152A" w:rsidP="001E0199">
      <w:pPr>
        <w:rPr>
          <w:rFonts w:ascii="Times New Roman" w:hAnsi="Times New Roman"/>
          <w:b/>
          <w:sz w:val="24"/>
          <w:szCs w:val="24"/>
        </w:rPr>
      </w:pPr>
    </w:p>
    <w:p w14:paraId="5600B4F9" w14:textId="77777777" w:rsidR="00EC152A" w:rsidRPr="00F50283" w:rsidRDefault="00EC152A" w:rsidP="001E0199">
      <w:pPr>
        <w:rPr>
          <w:rFonts w:ascii="Times New Roman" w:hAnsi="Times New Roman"/>
          <w:b/>
          <w:sz w:val="24"/>
          <w:szCs w:val="24"/>
        </w:rPr>
      </w:pPr>
    </w:p>
    <w:p w14:paraId="742B8860" w14:textId="1927EA59" w:rsidR="00F97E87" w:rsidRPr="00F50283" w:rsidRDefault="00F97E87" w:rsidP="001E0199">
      <w:pPr>
        <w:rPr>
          <w:rFonts w:ascii="Times New Roman" w:hAnsi="Times New Roman"/>
          <w:b/>
          <w:sz w:val="24"/>
          <w:szCs w:val="24"/>
        </w:rPr>
      </w:pPr>
      <w:r w:rsidRPr="00F50283">
        <w:rPr>
          <w:rFonts w:ascii="Times New Roman" w:hAnsi="Times New Roman"/>
          <w:b/>
          <w:sz w:val="24"/>
          <w:szCs w:val="24"/>
        </w:rPr>
        <w:t xml:space="preserve">Do you have any questions </w:t>
      </w:r>
      <w:proofErr w:type="gramStart"/>
      <w:r w:rsidR="0049181E" w:rsidRPr="00F50283">
        <w:rPr>
          <w:rFonts w:ascii="Times New Roman" w:hAnsi="Times New Roman"/>
          <w:b/>
          <w:sz w:val="24"/>
          <w:szCs w:val="24"/>
        </w:rPr>
        <w:t>in regard to</w:t>
      </w:r>
      <w:proofErr w:type="gramEnd"/>
      <w:r w:rsidRPr="00F50283">
        <w:rPr>
          <w:rFonts w:ascii="Times New Roman" w:hAnsi="Times New Roman"/>
          <w:b/>
          <w:sz w:val="24"/>
          <w:szCs w:val="24"/>
        </w:rPr>
        <w:t xml:space="preserve"> the violations I just stated? </w:t>
      </w:r>
    </w:p>
    <w:p w14:paraId="451BB57F" w14:textId="77777777" w:rsidR="00073D72" w:rsidRPr="00F50283" w:rsidRDefault="00073D72" w:rsidP="001E0199">
      <w:pPr>
        <w:rPr>
          <w:rFonts w:ascii="Times New Roman" w:hAnsi="Times New Roman"/>
          <w:sz w:val="24"/>
          <w:szCs w:val="24"/>
        </w:rPr>
      </w:pPr>
    </w:p>
    <w:p w14:paraId="530EB542" w14:textId="77777777" w:rsidR="00073D72" w:rsidRPr="00F50283" w:rsidRDefault="00073D72" w:rsidP="001E0199">
      <w:pPr>
        <w:rPr>
          <w:rFonts w:ascii="Times New Roman" w:hAnsi="Times New Roman"/>
          <w:sz w:val="24"/>
          <w:szCs w:val="24"/>
        </w:rPr>
      </w:pPr>
    </w:p>
    <w:p w14:paraId="31457D62" w14:textId="77777777" w:rsidR="00531D29" w:rsidRPr="00F50283" w:rsidRDefault="00531D29" w:rsidP="001E0199">
      <w:pPr>
        <w:rPr>
          <w:rFonts w:ascii="Times New Roman" w:hAnsi="Times New Roman"/>
          <w:sz w:val="24"/>
          <w:szCs w:val="24"/>
        </w:rPr>
      </w:pPr>
    </w:p>
    <w:p w14:paraId="51E7F271" w14:textId="77777777" w:rsidR="00EC152A" w:rsidRPr="00F50283" w:rsidRDefault="00EC152A" w:rsidP="001E0199">
      <w:pPr>
        <w:rPr>
          <w:rFonts w:ascii="Times New Roman" w:hAnsi="Times New Roman"/>
          <w:b/>
          <w:sz w:val="24"/>
          <w:szCs w:val="24"/>
        </w:rPr>
      </w:pPr>
    </w:p>
    <w:p w14:paraId="4A4CAAB9" w14:textId="77777777" w:rsidR="00EC152A" w:rsidRPr="00F50283" w:rsidRDefault="00EC152A" w:rsidP="001E0199">
      <w:pPr>
        <w:rPr>
          <w:rFonts w:ascii="Times New Roman" w:hAnsi="Times New Roman"/>
          <w:b/>
          <w:sz w:val="24"/>
          <w:szCs w:val="24"/>
        </w:rPr>
      </w:pPr>
    </w:p>
    <w:p w14:paraId="7A3E5498" w14:textId="2B561E3E" w:rsidR="00F97E87" w:rsidRPr="00F50283" w:rsidRDefault="00F97E87" w:rsidP="001E0199">
      <w:pPr>
        <w:rPr>
          <w:rFonts w:ascii="Times New Roman" w:hAnsi="Times New Roman"/>
          <w:b/>
          <w:sz w:val="24"/>
          <w:szCs w:val="24"/>
        </w:rPr>
      </w:pPr>
      <w:r w:rsidRPr="00F50283">
        <w:rPr>
          <w:rFonts w:ascii="Times New Roman" w:hAnsi="Times New Roman"/>
          <w:b/>
          <w:sz w:val="24"/>
          <w:szCs w:val="24"/>
        </w:rPr>
        <w:t xml:space="preserve">Are there any circumstances I should be aware </w:t>
      </w:r>
      <w:r w:rsidR="00C674DE" w:rsidRPr="00F50283">
        <w:rPr>
          <w:rFonts w:ascii="Times New Roman" w:hAnsi="Times New Roman"/>
          <w:b/>
          <w:sz w:val="24"/>
          <w:szCs w:val="24"/>
        </w:rPr>
        <w:t xml:space="preserve">of </w:t>
      </w:r>
      <w:proofErr w:type="gramStart"/>
      <w:r w:rsidR="0049181E">
        <w:rPr>
          <w:rFonts w:ascii="Times New Roman" w:hAnsi="Times New Roman"/>
          <w:b/>
          <w:sz w:val="24"/>
          <w:szCs w:val="24"/>
        </w:rPr>
        <w:t>in</w:t>
      </w:r>
      <w:r w:rsidR="0049181E" w:rsidRPr="00F50283">
        <w:rPr>
          <w:rFonts w:ascii="Times New Roman" w:hAnsi="Times New Roman"/>
          <w:b/>
          <w:sz w:val="24"/>
          <w:szCs w:val="24"/>
        </w:rPr>
        <w:t xml:space="preserve"> </w:t>
      </w:r>
      <w:r w:rsidR="00C674DE" w:rsidRPr="00F50283">
        <w:rPr>
          <w:rFonts w:ascii="Times New Roman" w:hAnsi="Times New Roman"/>
          <w:b/>
          <w:sz w:val="24"/>
          <w:szCs w:val="24"/>
        </w:rPr>
        <w:t>regard to</w:t>
      </w:r>
      <w:proofErr w:type="gramEnd"/>
      <w:r w:rsidR="00C674DE" w:rsidRPr="00F50283">
        <w:rPr>
          <w:rFonts w:ascii="Times New Roman" w:hAnsi="Times New Roman"/>
          <w:b/>
          <w:sz w:val="24"/>
          <w:szCs w:val="24"/>
        </w:rPr>
        <w:t xml:space="preserve"> this </w:t>
      </w:r>
      <w:r w:rsidR="0049181E">
        <w:rPr>
          <w:rFonts w:ascii="Times New Roman" w:hAnsi="Times New Roman"/>
          <w:b/>
          <w:sz w:val="24"/>
          <w:szCs w:val="24"/>
        </w:rPr>
        <w:t xml:space="preserve">alleged </w:t>
      </w:r>
      <w:r w:rsidR="00C674DE" w:rsidRPr="00F50283">
        <w:rPr>
          <w:rFonts w:ascii="Times New Roman" w:hAnsi="Times New Roman"/>
          <w:b/>
          <w:sz w:val="24"/>
          <w:szCs w:val="24"/>
        </w:rPr>
        <w:t>academic integrity violation</w:t>
      </w:r>
      <w:r w:rsidR="00073D72" w:rsidRPr="00F50283">
        <w:rPr>
          <w:rFonts w:ascii="Times New Roman" w:hAnsi="Times New Roman"/>
          <w:b/>
          <w:sz w:val="24"/>
          <w:szCs w:val="24"/>
        </w:rPr>
        <w:t>?</w:t>
      </w:r>
    </w:p>
    <w:p w14:paraId="44403FCF" w14:textId="77777777" w:rsidR="00C674DE" w:rsidRPr="00F50283" w:rsidRDefault="00C674DE" w:rsidP="001E0199">
      <w:pPr>
        <w:rPr>
          <w:rFonts w:ascii="Times New Roman" w:hAnsi="Times New Roman"/>
          <w:b/>
          <w:sz w:val="24"/>
          <w:szCs w:val="24"/>
        </w:rPr>
      </w:pPr>
    </w:p>
    <w:p w14:paraId="6FDCB3F3" w14:textId="77777777" w:rsidR="00C674DE" w:rsidRPr="00F50283" w:rsidRDefault="00C674DE" w:rsidP="001E0199">
      <w:pPr>
        <w:rPr>
          <w:rFonts w:ascii="Times New Roman" w:hAnsi="Times New Roman"/>
          <w:b/>
          <w:sz w:val="24"/>
          <w:szCs w:val="24"/>
        </w:rPr>
      </w:pPr>
    </w:p>
    <w:p w14:paraId="00F0639F" w14:textId="77777777" w:rsidR="00C674DE" w:rsidRPr="00F50283" w:rsidRDefault="00C674DE" w:rsidP="001E0199">
      <w:pPr>
        <w:rPr>
          <w:rFonts w:ascii="Times New Roman" w:hAnsi="Times New Roman"/>
          <w:b/>
          <w:sz w:val="24"/>
          <w:szCs w:val="24"/>
        </w:rPr>
      </w:pPr>
    </w:p>
    <w:p w14:paraId="212A856F" w14:textId="77777777" w:rsidR="00C674DE" w:rsidRPr="00F50283" w:rsidRDefault="00C674DE" w:rsidP="001E0199">
      <w:pPr>
        <w:rPr>
          <w:rFonts w:ascii="Times New Roman" w:hAnsi="Times New Roman"/>
          <w:b/>
          <w:sz w:val="24"/>
          <w:szCs w:val="24"/>
        </w:rPr>
      </w:pPr>
    </w:p>
    <w:p w14:paraId="774DAF6A" w14:textId="77777777" w:rsidR="00C674DE" w:rsidRPr="00F50283" w:rsidRDefault="00C674DE" w:rsidP="001E0199">
      <w:pPr>
        <w:rPr>
          <w:rFonts w:ascii="Times New Roman" w:hAnsi="Times New Roman"/>
          <w:b/>
          <w:sz w:val="24"/>
          <w:szCs w:val="24"/>
        </w:rPr>
      </w:pPr>
    </w:p>
    <w:p w14:paraId="7A4F74C5" w14:textId="77777777" w:rsidR="00C674DE" w:rsidRPr="00F50283" w:rsidRDefault="00C674DE" w:rsidP="001E0199">
      <w:pPr>
        <w:rPr>
          <w:rFonts w:ascii="Times New Roman" w:hAnsi="Times New Roman"/>
          <w:b/>
          <w:sz w:val="24"/>
          <w:szCs w:val="24"/>
        </w:rPr>
      </w:pPr>
    </w:p>
    <w:p w14:paraId="553FAA84" w14:textId="4AA6F1C9" w:rsidR="00C674DE" w:rsidRPr="00F50283" w:rsidRDefault="005D35A5" w:rsidP="001E0199">
      <w:pPr>
        <w:rPr>
          <w:rFonts w:ascii="Times New Roman" w:hAnsi="Times New Roman"/>
          <w:b/>
          <w:sz w:val="24"/>
          <w:szCs w:val="24"/>
        </w:rPr>
      </w:pPr>
      <w:r w:rsidRPr="00F50283">
        <w:rPr>
          <w:rFonts w:ascii="Times New Roman" w:hAnsi="Times New Roman"/>
          <w:b/>
          <w:sz w:val="24"/>
          <w:szCs w:val="24"/>
        </w:rPr>
        <w:t xml:space="preserve">Tell me what happened from your perspective. </w:t>
      </w:r>
    </w:p>
    <w:sectPr w:rsidR="00C674DE" w:rsidRPr="00F502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AAD5" w14:textId="77777777" w:rsidR="00A402C9" w:rsidRDefault="00A402C9" w:rsidP="00041077">
      <w:r>
        <w:separator/>
      </w:r>
    </w:p>
  </w:endnote>
  <w:endnote w:type="continuationSeparator" w:id="0">
    <w:p w14:paraId="55C20A03" w14:textId="77777777" w:rsidR="00A402C9" w:rsidRDefault="00A402C9" w:rsidP="0004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AA0D" w14:textId="77777777" w:rsidR="00A402C9" w:rsidRDefault="00A402C9" w:rsidP="00041077">
      <w:r>
        <w:separator/>
      </w:r>
    </w:p>
  </w:footnote>
  <w:footnote w:type="continuationSeparator" w:id="0">
    <w:p w14:paraId="439D7FFB" w14:textId="77777777" w:rsidR="00A402C9" w:rsidRDefault="00A402C9" w:rsidP="0004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8283" w14:textId="7FC6EF5C" w:rsidR="00041077" w:rsidRPr="00F50283" w:rsidRDefault="0091280F" w:rsidP="0091280F">
    <w:pPr>
      <w:pStyle w:val="Header"/>
      <w:tabs>
        <w:tab w:val="clear" w:pos="9360"/>
        <w:tab w:val="right" w:pos="8640"/>
      </w:tabs>
      <w:rPr>
        <w:rFonts w:ascii="Times New Roman" w:hAnsi="Times New Roman"/>
        <w:sz w:val="24"/>
        <w:szCs w:val="24"/>
      </w:rPr>
    </w:pPr>
    <w:r w:rsidRPr="00F50283">
      <w:rPr>
        <w:rFonts w:ascii="Times New Roman" w:hAnsi="Times New Roman"/>
        <w:sz w:val="24"/>
        <w:szCs w:val="24"/>
      </w:rPr>
      <w:tab/>
    </w:r>
    <w:r w:rsidR="00041077" w:rsidRPr="00F50283">
      <w:rPr>
        <w:rFonts w:ascii="Times New Roman" w:hAnsi="Times New Roman"/>
        <w:sz w:val="24"/>
        <w:szCs w:val="24"/>
      </w:rPr>
      <w:t xml:space="preserve"> </w:t>
    </w:r>
  </w:p>
  <w:p w14:paraId="3DF9CA42" w14:textId="77777777" w:rsidR="00041077" w:rsidRDefault="0004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75C5"/>
    <w:multiLevelType w:val="hybridMultilevel"/>
    <w:tmpl w:val="B976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70947"/>
    <w:multiLevelType w:val="hybridMultilevel"/>
    <w:tmpl w:val="722A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614718">
    <w:abstractNumId w:val="0"/>
  </w:num>
  <w:num w:numId="2" w16cid:durableId="81830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30"/>
    <w:rsid w:val="0000334D"/>
    <w:rsid w:val="00041077"/>
    <w:rsid w:val="00073D72"/>
    <w:rsid w:val="000C06B5"/>
    <w:rsid w:val="000C084B"/>
    <w:rsid w:val="00112181"/>
    <w:rsid w:val="001E0199"/>
    <w:rsid w:val="00216F58"/>
    <w:rsid w:val="00261C6E"/>
    <w:rsid w:val="00317DD1"/>
    <w:rsid w:val="0033477D"/>
    <w:rsid w:val="003B7E9A"/>
    <w:rsid w:val="004105C5"/>
    <w:rsid w:val="00465B01"/>
    <w:rsid w:val="0049181E"/>
    <w:rsid w:val="004D4BF3"/>
    <w:rsid w:val="004D7616"/>
    <w:rsid w:val="0050464A"/>
    <w:rsid w:val="00531D29"/>
    <w:rsid w:val="005A5A56"/>
    <w:rsid w:val="005B6BD8"/>
    <w:rsid w:val="005D2201"/>
    <w:rsid w:val="005D35A5"/>
    <w:rsid w:val="00610811"/>
    <w:rsid w:val="00634494"/>
    <w:rsid w:val="006E4428"/>
    <w:rsid w:val="006F528B"/>
    <w:rsid w:val="00783695"/>
    <w:rsid w:val="007A68DB"/>
    <w:rsid w:val="00821D82"/>
    <w:rsid w:val="00900486"/>
    <w:rsid w:val="00912630"/>
    <w:rsid w:val="0091280F"/>
    <w:rsid w:val="00987AC2"/>
    <w:rsid w:val="009A29B3"/>
    <w:rsid w:val="009D6560"/>
    <w:rsid w:val="00A054EA"/>
    <w:rsid w:val="00A402C9"/>
    <w:rsid w:val="00A67A71"/>
    <w:rsid w:val="00C134FC"/>
    <w:rsid w:val="00C14B45"/>
    <w:rsid w:val="00C674DE"/>
    <w:rsid w:val="00C859CB"/>
    <w:rsid w:val="00D41DB7"/>
    <w:rsid w:val="00DE12C6"/>
    <w:rsid w:val="00DF2148"/>
    <w:rsid w:val="00E651A0"/>
    <w:rsid w:val="00E9162F"/>
    <w:rsid w:val="00EC152A"/>
    <w:rsid w:val="00EE7B8B"/>
    <w:rsid w:val="00F13D94"/>
    <w:rsid w:val="00F50283"/>
    <w:rsid w:val="00F7168F"/>
    <w:rsid w:val="00F97E87"/>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9016"/>
  <w15:chartTrackingRefBased/>
  <w15:docId w15:val="{12A4B89F-11A8-4804-8580-70B31F81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30"/>
    <w:rPr>
      <w:color w:val="0563C1"/>
      <w:u w:val="single"/>
    </w:rPr>
  </w:style>
  <w:style w:type="paragraph" w:customStyle="1" w:styleId="Default">
    <w:name w:val="Default"/>
    <w:rsid w:val="001E019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A29B3"/>
    <w:rPr>
      <w:color w:val="954F72" w:themeColor="followedHyperlink"/>
      <w:u w:val="single"/>
    </w:rPr>
  </w:style>
  <w:style w:type="paragraph" w:styleId="ListParagraph">
    <w:name w:val="List Paragraph"/>
    <w:basedOn w:val="Normal"/>
    <w:uiPriority w:val="34"/>
    <w:qFormat/>
    <w:rsid w:val="00987AC2"/>
    <w:pPr>
      <w:ind w:left="720"/>
      <w:contextualSpacing/>
    </w:pPr>
  </w:style>
  <w:style w:type="paragraph" w:styleId="Header">
    <w:name w:val="header"/>
    <w:basedOn w:val="Normal"/>
    <w:link w:val="HeaderChar"/>
    <w:uiPriority w:val="99"/>
    <w:unhideWhenUsed/>
    <w:rsid w:val="00041077"/>
    <w:pPr>
      <w:tabs>
        <w:tab w:val="center" w:pos="4680"/>
        <w:tab w:val="right" w:pos="9360"/>
      </w:tabs>
    </w:pPr>
  </w:style>
  <w:style w:type="character" w:customStyle="1" w:styleId="HeaderChar">
    <w:name w:val="Header Char"/>
    <w:basedOn w:val="DefaultParagraphFont"/>
    <w:link w:val="Header"/>
    <w:uiPriority w:val="99"/>
    <w:rsid w:val="00041077"/>
    <w:rPr>
      <w:rFonts w:ascii="Calibri" w:hAnsi="Calibri" w:cs="Times New Roman"/>
    </w:rPr>
  </w:style>
  <w:style w:type="paragraph" w:styleId="Footer">
    <w:name w:val="footer"/>
    <w:basedOn w:val="Normal"/>
    <w:link w:val="FooterChar"/>
    <w:uiPriority w:val="99"/>
    <w:unhideWhenUsed/>
    <w:rsid w:val="00041077"/>
    <w:pPr>
      <w:tabs>
        <w:tab w:val="center" w:pos="4680"/>
        <w:tab w:val="right" w:pos="9360"/>
      </w:tabs>
    </w:pPr>
  </w:style>
  <w:style w:type="character" w:customStyle="1" w:styleId="FooterChar">
    <w:name w:val="Footer Char"/>
    <w:basedOn w:val="DefaultParagraphFont"/>
    <w:link w:val="Footer"/>
    <w:uiPriority w:val="99"/>
    <w:rsid w:val="00041077"/>
    <w:rPr>
      <w:rFonts w:ascii="Calibri" w:hAnsi="Calibri" w:cs="Times New Roman"/>
    </w:rPr>
  </w:style>
  <w:style w:type="character" w:styleId="CommentReference">
    <w:name w:val="annotation reference"/>
    <w:basedOn w:val="DefaultParagraphFont"/>
    <w:uiPriority w:val="99"/>
    <w:semiHidden/>
    <w:unhideWhenUsed/>
    <w:rsid w:val="006E4428"/>
    <w:rPr>
      <w:sz w:val="16"/>
      <w:szCs w:val="16"/>
    </w:rPr>
  </w:style>
  <w:style w:type="paragraph" w:styleId="CommentText">
    <w:name w:val="annotation text"/>
    <w:basedOn w:val="Normal"/>
    <w:link w:val="CommentTextChar"/>
    <w:uiPriority w:val="99"/>
    <w:semiHidden/>
    <w:unhideWhenUsed/>
    <w:rsid w:val="006E4428"/>
    <w:rPr>
      <w:sz w:val="20"/>
      <w:szCs w:val="20"/>
    </w:rPr>
  </w:style>
  <w:style w:type="character" w:customStyle="1" w:styleId="CommentTextChar">
    <w:name w:val="Comment Text Char"/>
    <w:basedOn w:val="DefaultParagraphFont"/>
    <w:link w:val="CommentText"/>
    <w:uiPriority w:val="99"/>
    <w:semiHidden/>
    <w:rsid w:val="006E44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4428"/>
    <w:rPr>
      <w:b/>
      <w:bCs/>
    </w:rPr>
  </w:style>
  <w:style w:type="character" w:customStyle="1" w:styleId="CommentSubjectChar">
    <w:name w:val="Comment Subject Char"/>
    <w:basedOn w:val="CommentTextChar"/>
    <w:link w:val="CommentSubject"/>
    <w:uiPriority w:val="99"/>
    <w:semiHidden/>
    <w:rsid w:val="006E4428"/>
    <w:rPr>
      <w:rFonts w:ascii="Calibri" w:hAnsi="Calibri" w:cs="Times New Roman"/>
      <w:b/>
      <w:bCs/>
      <w:sz w:val="20"/>
      <w:szCs w:val="20"/>
    </w:rPr>
  </w:style>
  <w:style w:type="paragraph" w:styleId="Revision">
    <w:name w:val="Revision"/>
    <w:hidden/>
    <w:uiPriority w:val="99"/>
    <w:semiHidden/>
    <w:rsid w:val="006E442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209">
      <w:bodyDiv w:val="1"/>
      <w:marLeft w:val="0"/>
      <w:marRight w:val="0"/>
      <w:marTop w:val="0"/>
      <w:marBottom w:val="0"/>
      <w:divBdr>
        <w:top w:val="none" w:sz="0" w:space="0" w:color="auto"/>
        <w:left w:val="none" w:sz="0" w:space="0" w:color="auto"/>
        <w:bottom w:val="none" w:sz="0" w:space="0" w:color="auto"/>
        <w:right w:val="none" w:sz="0" w:space="0" w:color="auto"/>
      </w:divBdr>
    </w:div>
    <w:div w:id="1431853032">
      <w:bodyDiv w:val="1"/>
      <w:marLeft w:val="0"/>
      <w:marRight w:val="0"/>
      <w:marTop w:val="0"/>
      <w:marBottom w:val="0"/>
      <w:divBdr>
        <w:top w:val="none" w:sz="0" w:space="0" w:color="auto"/>
        <w:left w:val="none" w:sz="0" w:space="0" w:color="auto"/>
        <w:bottom w:val="none" w:sz="0" w:space="0" w:color="auto"/>
        <w:right w:val="none" w:sz="0" w:space="0" w:color="auto"/>
      </w:divBdr>
    </w:div>
    <w:div w:id="1964573524">
      <w:bodyDiv w:val="1"/>
      <w:marLeft w:val="0"/>
      <w:marRight w:val="0"/>
      <w:marTop w:val="0"/>
      <w:marBottom w:val="0"/>
      <w:divBdr>
        <w:top w:val="none" w:sz="0" w:space="0" w:color="auto"/>
        <w:left w:val="none" w:sz="0" w:space="0" w:color="auto"/>
        <w:bottom w:val="none" w:sz="0" w:space="0" w:color="auto"/>
        <w:right w:val="none" w:sz="0" w:space="0" w:color="auto"/>
      </w:divBdr>
      <w:divsChild>
        <w:div w:id="1401749524">
          <w:marLeft w:val="0"/>
          <w:marRight w:val="0"/>
          <w:marTop w:val="0"/>
          <w:marBottom w:val="0"/>
          <w:divBdr>
            <w:top w:val="none" w:sz="0" w:space="0" w:color="auto"/>
            <w:left w:val="none" w:sz="0" w:space="0" w:color="auto"/>
            <w:bottom w:val="none" w:sz="0" w:space="0" w:color="auto"/>
            <w:right w:val="none" w:sz="0" w:space="0" w:color="auto"/>
          </w:divBdr>
          <w:divsChild>
            <w:div w:id="464279640">
              <w:marLeft w:val="0"/>
              <w:marRight w:val="0"/>
              <w:marTop w:val="0"/>
              <w:marBottom w:val="0"/>
              <w:divBdr>
                <w:top w:val="none" w:sz="0" w:space="0" w:color="auto"/>
                <w:left w:val="none" w:sz="0" w:space="0" w:color="auto"/>
                <w:bottom w:val="none" w:sz="0" w:space="0" w:color="auto"/>
                <w:right w:val="none" w:sz="0" w:space="0" w:color="auto"/>
              </w:divBdr>
              <w:divsChild>
                <w:div w:id="1372804223">
                  <w:marLeft w:val="0"/>
                  <w:marRight w:val="0"/>
                  <w:marTop w:val="0"/>
                  <w:marBottom w:val="0"/>
                  <w:divBdr>
                    <w:top w:val="none" w:sz="0" w:space="0" w:color="auto"/>
                    <w:left w:val="none" w:sz="0" w:space="0" w:color="auto"/>
                    <w:bottom w:val="none" w:sz="0" w:space="0" w:color="auto"/>
                    <w:right w:val="none" w:sz="0" w:space="0" w:color="auto"/>
                  </w:divBdr>
                  <w:divsChild>
                    <w:div w:id="885529964">
                      <w:marLeft w:val="0"/>
                      <w:marRight w:val="0"/>
                      <w:marTop w:val="0"/>
                      <w:marBottom w:val="0"/>
                      <w:divBdr>
                        <w:top w:val="none" w:sz="0" w:space="0" w:color="auto"/>
                        <w:left w:val="none" w:sz="0" w:space="0" w:color="auto"/>
                        <w:bottom w:val="none" w:sz="0" w:space="0" w:color="auto"/>
                        <w:right w:val="none" w:sz="0" w:space="0" w:color="auto"/>
                      </w:divBdr>
                      <w:divsChild>
                        <w:div w:id="1524710275">
                          <w:marLeft w:val="0"/>
                          <w:marRight w:val="0"/>
                          <w:marTop w:val="0"/>
                          <w:marBottom w:val="0"/>
                          <w:divBdr>
                            <w:top w:val="none" w:sz="0" w:space="0" w:color="auto"/>
                            <w:left w:val="none" w:sz="0" w:space="0" w:color="auto"/>
                            <w:bottom w:val="none" w:sz="0" w:space="0" w:color="auto"/>
                            <w:right w:val="none" w:sz="0" w:space="0" w:color="auto"/>
                          </w:divBdr>
                          <w:divsChild>
                            <w:div w:id="5850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Elizabeth Meriwether</dc:creator>
  <cp:keywords/>
  <dc:description/>
  <cp:lastModifiedBy>Carmine, Rocky</cp:lastModifiedBy>
  <cp:revision>2</cp:revision>
  <dcterms:created xsi:type="dcterms:W3CDTF">2024-10-30T19:38:00Z</dcterms:created>
  <dcterms:modified xsi:type="dcterms:W3CDTF">2024-10-30T19:38:00Z</dcterms:modified>
</cp:coreProperties>
</file>